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E440" w14:textId="01454576" w:rsidR="00B14BEE" w:rsidRPr="000A1193" w:rsidRDefault="008410FB" w:rsidP="000A1193">
      <w:pPr>
        <w:autoSpaceDE w:val="0"/>
        <w:autoSpaceDN w:val="0"/>
        <w:adjustRightInd w:val="0"/>
        <w:spacing w:afterLines="50" w:after="180" w:line="0" w:lineRule="atLeast"/>
        <w:jc w:val="center"/>
        <w:rPr>
          <w:rFonts w:eastAsia="標楷體"/>
          <w:b/>
          <w:sz w:val="32"/>
          <w:szCs w:val="32"/>
        </w:rPr>
      </w:pPr>
      <w:r w:rsidRPr="000A1193">
        <w:rPr>
          <w:rFonts w:eastAsia="標楷體"/>
          <w:b/>
          <w:sz w:val="32"/>
          <w:szCs w:val="32"/>
        </w:rPr>
        <w:t>1</w:t>
      </w:r>
      <w:r w:rsidR="005B745E" w:rsidRPr="000A1193">
        <w:rPr>
          <w:rFonts w:eastAsia="標楷體"/>
          <w:b/>
          <w:sz w:val="32"/>
          <w:szCs w:val="32"/>
        </w:rPr>
        <w:t>1</w:t>
      </w:r>
      <w:r w:rsidR="007F65C7">
        <w:rPr>
          <w:rFonts w:eastAsia="標楷體" w:hint="eastAsia"/>
          <w:b/>
          <w:sz w:val="32"/>
          <w:szCs w:val="32"/>
        </w:rPr>
        <w:t>3</w:t>
      </w:r>
      <w:r w:rsidRPr="000A1193">
        <w:rPr>
          <w:rFonts w:eastAsia="標楷體" w:hint="eastAsia"/>
          <w:b/>
          <w:sz w:val="32"/>
          <w:szCs w:val="32"/>
        </w:rPr>
        <w:t>學年度</w:t>
      </w:r>
      <w:r w:rsidR="003D5BC6">
        <w:rPr>
          <w:rFonts w:eastAsia="標楷體" w:hint="eastAsia"/>
          <w:b/>
          <w:sz w:val="32"/>
          <w:szCs w:val="32"/>
        </w:rPr>
        <w:t>第</w:t>
      </w:r>
      <w:r w:rsidR="005367AE">
        <w:rPr>
          <w:rFonts w:eastAsia="標楷體" w:hint="eastAsia"/>
          <w:b/>
          <w:sz w:val="32"/>
          <w:szCs w:val="32"/>
        </w:rPr>
        <w:t>一</w:t>
      </w:r>
      <w:r w:rsidR="003D5BC6">
        <w:rPr>
          <w:rFonts w:eastAsia="標楷體" w:hint="eastAsia"/>
          <w:b/>
          <w:sz w:val="32"/>
          <w:szCs w:val="32"/>
        </w:rPr>
        <w:t>學期</w:t>
      </w:r>
      <w:r w:rsidR="000A1193" w:rsidRPr="000A1193">
        <w:rPr>
          <w:rFonts w:eastAsia="標楷體" w:hint="eastAsia"/>
          <w:b/>
          <w:sz w:val="32"/>
          <w:szCs w:val="32"/>
        </w:rPr>
        <w:t>〈社團活動〉</w:t>
      </w:r>
      <w:r w:rsidR="005367AE">
        <w:rPr>
          <w:rFonts w:eastAsia="標楷體" w:hint="eastAsia"/>
          <w:b/>
          <w:sz w:val="32"/>
          <w:szCs w:val="32"/>
        </w:rPr>
        <w:t>高一期末</w:t>
      </w:r>
      <w:proofErr w:type="gramStart"/>
      <w:r w:rsidR="00F00C33" w:rsidRPr="000A1193">
        <w:rPr>
          <w:rFonts w:eastAsia="標楷體" w:hAnsi="標楷體" w:hint="eastAsia"/>
          <w:b/>
          <w:sz w:val="32"/>
          <w:szCs w:val="32"/>
        </w:rPr>
        <w:t>選社暨</w:t>
      </w:r>
      <w:proofErr w:type="gramEnd"/>
      <w:r w:rsidR="00B14BEE" w:rsidRPr="000A1193">
        <w:rPr>
          <w:rFonts w:eastAsia="標楷體" w:hAnsi="標楷體" w:hint="eastAsia"/>
          <w:b/>
          <w:sz w:val="32"/>
          <w:szCs w:val="32"/>
        </w:rPr>
        <w:t>課程注意事項</w:t>
      </w:r>
    </w:p>
    <w:p w14:paraId="52C5259E" w14:textId="74C55631" w:rsidR="00E622B4" w:rsidRPr="003722E3" w:rsidRDefault="00B14BEE" w:rsidP="007F0459">
      <w:pPr>
        <w:numPr>
          <w:ilvl w:val="0"/>
          <w:numId w:val="1"/>
        </w:numPr>
        <w:autoSpaceDE w:val="0"/>
        <w:autoSpaceDN w:val="0"/>
        <w:adjustRightInd w:val="0"/>
        <w:spacing w:afterLines="50" w:after="180" w:line="400" w:lineRule="exact"/>
        <w:ind w:left="357" w:hanging="357"/>
        <w:rPr>
          <w:rFonts w:eastAsia="標楷體"/>
          <w:sz w:val="26"/>
          <w:szCs w:val="26"/>
        </w:rPr>
      </w:pPr>
      <w:r w:rsidRPr="007527EF">
        <w:rPr>
          <w:rFonts w:eastAsia="標楷體" w:hAnsi="標楷體" w:cs="新細明體" w:hint="eastAsia"/>
          <w:kern w:val="0"/>
          <w:sz w:val="26"/>
          <w:szCs w:val="26"/>
        </w:rPr>
        <w:t>「社團活動」為</w:t>
      </w:r>
      <w:r w:rsidRPr="007527EF">
        <w:rPr>
          <w:rFonts w:eastAsia="標楷體" w:hAnsi="標楷體" w:cs="新細明體" w:hint="eastAsia"/>
          <w:b/>
          <w:kern w:val="0"/>
          <w:sz w:val="26"/>
          <w:szCs w:val="26"/>
          <w:u w:val="single"/>
        </w:rPr>
        <w:t>必修</w:t>
      </w:r>
      <w:r w:rsidRPr="007527EF">
        <w:rPr>
          <w:rFonts w:eastAsia="標楷體" w:hAnsi="標楷體" w:cs="新細明體" w:hint="eastAsia"/>
          <w:kern w:val="0"/>
          <w:sz w:val="26"/>
          <w:szCs w:val="26"/>
        </w:rPr>
        <w:t>學分。</w:t>
      </w:r>
      <w:r w:rsidRPr="007527EF">
        <w:rPr>
          <w:rFonts w:eastAsia="標楷體" w:hAnsi="標楷體" w:cs="新細明體" w:hint="eastAsia"/>
          <w:b/>
          <w:kern w:val="0"/>
          <w:sz w:val="26"/>
          <w:szCs w:val="26"/>
          <w:u w:val="single"/>
        </w:rPr>
        <w:t>高一</w:t>
      </w:r>
      <w:r w:rsidR="00A20A77">
        <w:rPr>
          <w:rFonts w:eastAsia="標楷體" w:hAnsi="標楷體" w:cs="新細明體" w:hint="eastAsia"/>
          <w:b/>
          <w:kern w:val="0"/>
          <w:sz w:val="26"/>
          <w:szCs w:val="26"/>
          <w:u w:val="single"/>
        </w:rPr>
        <w:t>同學</w:t>
      </w:r>
      <w:r w:rsidRPr="007527EF">
        <w:rPr>
          <w:rFonts w:eastAsia="標楷體" w:hAnsi="標楷體" w:cs="新細明體" w:hint="eastAsia"/>
          <w:b/>
          <w:kern w:val="0"/>
          <w:sz w:val="26"/>
          <w:szCs w:val="26"/>
          <w:u w:val="single"/>
        </w:rPr>
        <w:t>，每個人都</w:t>
      </w:r>
      <w:r w:rsidR="00A20A77">
        <w:rPr>
          <w:rFonts w:eastAsia="標楷體" w:hAnsi="標楷體" w:cs="新細明體" w:hint="eastAsia"/>
          <w:b/>
          <w:kern w:val="0"/>
          <w:sz w:val="26"/>
          <w:szCs w:val="26"/>
          <w:u w:val="single"/>
        </w:rPr>
        <w:t>要</w:t>
      </w:r>
      <w:r w:rsidRPr="007527EF">
        <w:rPr>
          <w:rFonts w:eastAsia="標楷體" w:hAnsi="標楷體" w:cs="新細明體" w:hint="eastAsia"/>
          <w:b/>
          <w:kern w:val="0"/>
          <w:sz w:val="26"/>
          <w:szCs w:val="26"/>
          <w:u w:val="single"/>
        </w:rPr>
        <w:t>選擇</w:t>
      </w:r>
      <w:r w:rsidRPr="007527EF">
        <w:rPr>
          <w:rFonts w:eastAsia="標楷體" w:cs="新細明體"/>
          <w:b/>
          <w:kern w:val="0"/>
          <w:sz w:val="26"/>
          <w:szCs w:val="26"/>
          <w:u w:val="single"/>
        </w:rPr>
        <w:t>1</w:t>
      </w:r>
      <w:r w:rsidRPr="007527EF">
        <w:rPr>
          <w:rFonts w:eastAsia="標楷體" w:hAnsi="標楷體" w:cs="新細明體" w:hint="eastAsia"/>
          <w:b/>
          <w:kern w:val="0"/>
          <w:sz w:val="26"/>
          <w:szCs w:val="26"/>
          <w:u w:val="single"/>
        </w:rPr>
        <w:t>個社團參加</w:t>
      </w:r>
      <w:r w:rsidR="00E622B4" w:rsidRPr="007527EF">
        <w:rPr>
          <w:rFonts w:eastAsia="標楷體" w:hAnsi="標楷體" w:cs="新細明體" w:hint="eastAsia"/>
          <w:kern w:val="0"/>
          <w:sz w:val="26"/>
          <w:szCs w:val="26"/>
        </w:rPr>
        <w:t>。</w:t>
      </w:r>
    </w:p>
    <w:p w14:paraId="70410B57" w14:textId="6CBEA968" w:rsidR="003722E3" w:rsidRPr="003722E3" w:rsidRDefault="003722E3" w:rsidP="00E03575">
      <w:pPr>
        <w:numPr>
          <w:ilvl w:val="0"/>
          <w:numId w:val="1"/>
        </w:numPr>
        <w:autoSpaceDE w:val="0"/>
        <w:autoSpaceDN w:val="0"/>
        <w:adjustRightInd w:val="0"/>
        <w:spacing w:line="400" w:lineRule="exact"/>
        <w:rPr>
          <w:rFonts w:eastAsia="標楷體"/>
          <w:sz w:val="26"/>
          <w:szCs w:val="26"/>
        </w:rPr>
      </w:pPr>
      <w:proofErr w:type="gramStart"/>
      <w:r>
        <w:rPr>
          <w:rFonts w:eastAsia="標楷體" w:hAnsi="標楷體" w:cs="新細明體" w:hint="eastAsia"/>
          <w:kern w:val="0"/>
          <w:sz w:val="26"/>
          <w:szCs w:val="26"/>
        </w:rPr>
        <w:t>選社</w:t>
      </w:r>
      <w:r w:rsidR="009A313E">
        <w:rPr>
          <w:rFonts w:eastAsia="標楷體" w:hAnsi="標楷體" w:cs="新細明體" w:hint="eastAsia"/>
          <w:kern w:val="0"/>
          <w:sz w:val="26"/>
          <w:szCs w:val="26"/>
        </w:rPr>
        <w:t>及</w:t>
      </w:r>
      <w:proofErr w:type="gramEnd"/>
      <w:r w:rsidR="009A313E">
        <w:rPr>
          <w:rFonts w:eastAsia="標楷體" w:hAnsi="標楷體" w:cs="新細明體" w:hint="eastAsia"/>
          <w:kern w:val="0"/>
          <w:sz w:val="26"/>
          <w:szCs w:val="26"/>
        </w:rPr>
        <w:t>社課</w:t>
      </w:r>
      <w:r>
        <w:rPr>
          <w:rFonts w:eastAsia="標楷體" w:hAnsi="標楷體" w:cs="新細明體" w:hint="eastAsia"/>
          <w:kern w:val="0"/>
          <w:sz w:val="26"/>
          <w:szCs w:val="26"/>
        </w:rPr>
        <w:t>時程</w:t>
      </w:r>
      <w:r w:rsidR="009A313E">
        <w:rPr>
          <w:rFonts w:eastAsia="標楷體" w:hAnsi="標楷體" w:cs="新細明體" w:hint="eastAsia"/>
          <w:kern w:val="0"/>
          <w:sz w:val="26"/>
          <w:szCs w:val="26"/>
        </w:rPr>
        <w:t>表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：</w:t>
      </w:r>
      <w:r w:rsidR="00C86BAB">
        <w:rPr>
          <w:rFonts w:ascii="標楷體" w:eastAsia="標楷體" w:hAnsi="標楷體" w:cs="新細明體" w:hint="eastAsia"/>
          <w:kern w:val="0"/>
          <w:sz w:val="26"/>
          <w:szCs w:val="26"/>
        </w:rPr>
        <w:t>(草案</w:t>
      </w:r>
      <w:r w:rsidR="00C86BAB">
        <w:rPr>
          <w:rFonts w:ascii="標楷體" w:eastAsia="標楷體" w:hAnsi="標楷體" w:cs="新細明體"/>
          <w:kern w:val="0"/>
          <w:sz w:val="26"/>
          <w:szCs w:val="26"/>
        </w:rPr>
        <w:t>)</w:t>
      </w:r>
    </w:p>
    <w:tbl>
      <w:tblPr>
        <w:tblpPr w:leftFromText="180" w:rightFromText="180" w:vertAnchor="text" w:horzAnchor="margin" w:tblpXSpec="center" w:tblpY="265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5670"/>
      </w:tblGrid>
      <w:tr w:rsidR="00BA3DD6" w:rsidRPr="00D15826" w14:paraId="08AF805F" w14:textId="77777777" w:rsidTr="00860B5A">
        <w:trPr>
          <w:trHeight w:val="397"/>
        </w:trPr>
        <w:tc>
          <w:tcPr>
            <w:tcW w:w="2939" w:type="dxa"/>
            <w:shd w:val="clear" w:color="auto" w:fill="D9D9D9"/>
          </w:tcPr>
          <w:p w14:paraId="0A5D0CDC" w14:textId="77777777" w:rsidR="00BA3DD6" w:rsidRPr="00775D52" w:rsidRDefault="007F0459" w:rsidP="00BA3DD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5670" w:type="dxa"/>
            <w:shd w:val="clear" w:color="auto" w:fill="D9D9D9"/>
          </w:tcPr>
          <w:p w14:paraId="2EC2F7F7" w14:textId="77777777" w:rsidR="00BA3DD6" w:rsidRPr="00775D52" w:rsidRDefault="00BA3DD6" w:rsidP="00BA3DD6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775D52">
              <w:rPr>
                <w:rFonts w:eastAsia="標楷體" w:hAnsi="標楷體" w:hint="eastAsia"/>
                <w:sz w:val="26"/>
                <w:szCs w:val="26"/>
              </w:rPr>
              <w:t>事項</w:t>
            </w:r>
          </w:p>
        </w:tc>
      </w:tr>
      <w:tr w:rsidR="00202AA4" w:rsidRPr="00D15826" w14:paraId="1FDA14F6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4FDC747C" w14:textId="27F5B181" w:rsidR="00202AA4" w:rsidRPr="00D64684" w:rsidRDefault="00826800" w:rsidP="00202AA4">
            <w:pPr>
              <w:jc w:val="both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C86BAB">
              <w:rPr>
                <w:rFonts w:eastAsia="標楷體" w:hAnsi="標楷體"/>
                <w:color w:val="000000" w:themeColor="text1"/>
                <w:sz w:val="26"/>
                <w:szCs w:val="26"/>
                <w:highlight w:val="yellow"/>
              </w:rPr>
              <w:t>0</w:t>
            </w:r>
            <w:r w:rsidR="00A20A77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1</w:t>
            </w:r>
            <w:r w:rsidR="00312AC0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/</w:t>
            </w:r>
            <w:r w:rsidR="006D57D2" w:rsidRPr="00C86BAB">
              <w:rPr>
                <w:rFonts w:eastAsia="標楷體" w:hAnsi="標楷體"/>
                <w:color w:val="000000" w:themeColor="text1"/>
                <w:sz w:val="26"/>
                <w:szCs w:val="26"/>
                <w:highlight w:val="yellow"/>
              </w:rPr>
              <w:t>02</w:t>
            </w:r>
            <w:r w:rsidR="00202AA4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(</w:t>
            </w:r>
            <w:r w:rsidR="000539AC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四</w:t>
            </w:r>
            <w:r w:rsidR="00312AC0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)-</w:t>
            </w:r>
            <w:r w:rsidR="006D57D2" w:rsidRPr="00C86BAB">
              <w:rPr>
                <w:rFonts w:eastAsia="標楷體" w:hAnsi="標楷體"/>
                <w:color w:val="000000" w:themeColor="text1"/>
                <w:sz w:val="26"/>
                <w:szCs w:val="26"/>
                <w:highlight w:val="yellow"/>
              </w:rPr>
              <w:t>0</w:t>
            </w:r>
            <w:r w:rsidR="00A20A77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1</w:t>
            </w:r>
            <w:r w:rsidR="00312AC0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/</w:t>
            </w:r>
            <w:r w:rsidR="006D57D2" w:rsidRPr="00C86BAB">
              <w:rPr>
                <w:rFonts w:eastAsia="標楷體" w:hAnsi="標楷體"/>
                <w:color w:val="000000" w:themeColor="text1"/>
                <w:sz w:val="26"/>
                <w:szCs w:val="26"/>
                <w:highlight w:val="yellow"/>
              </w:rPr>
              <w:t>09</w:t>
            </w:r>
            <w:r w:rsidR="00202AA4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(</w:t>
            </w:r>
            <w:r w:rsidR="000539AC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四</w:t>
            </w:r>
            <w:r w:rsidR="00202AA4" w:rsidRPr="00C86BAB">
              <w:rPr>
                <w:rFonts w:eastAsia="標楷體" w:hAnsi="標楷體" w:hint="eastAsia"/>
                <w:color w:val="000000" w:themeColor="text1"/>
                <w:sz w:val="26"/>
                <w:szCs w:val="26"/>
                <w:highlight w:val="yellow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576D86D2" w14:textId="2CCC5D62" w:rsidR="00202AA4" w:rsidRPr="00D64684" w:rsidRDefault="00C86BAB" w:rsidP="00C86BAB">
            <w:pPr>
              <w:rPr>
                <w:rFonts w:eastAsia="標楷體" w:hAnsi="標楷體"/>
                <w:b/>
                <w:color w:val="000000" w:themeColor="text1"/>
                <w:sz w:val="26"/>
                <w:szCs w:val="26"/>
              </w:rPr>
            </w:pPr>
            <w:proofErr w:type="gramStart"/>
            <w:r w:rsidRPr="00C86BA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＊</w:t>
            </w:r>
            <w:proofErr w:type="gramEnd"/>
            <w:r w:rsidR="00202AA4"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高</w:t>
            </w:r>
            <w:r w:rsidR="00312AC0"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一</w:t>
            </w:r>
            <w:r w:rsidR="00D262F4"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上期末</w:t>
            </w:r>
            <w:proofErr w:type="gramStart"/>
            <w:r w:rsidR="00D262F4"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線上選</w:t>
            </w:r>
            <w:r w:rsidR="00202AA4"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社</w:t>
            </w:r>
            <w:r w:rsidR="0015682D"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 xml:space="preserve"> </w:t>
            </w:r>
            <w:r w:rsidR="0015682D" w:rsidRPr="00C86BA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＊</w:t>
            </w:r>
            <w:proofErr w:type="gramEnd"/>
          </w:p>
        </w:tc>
      </w:tr>
      <w:tr w:rsidR="00202AA4" w:rsidRPr="00D15826" w14:paraId="019B1C9E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0C62DFB6" w14:textId="39552F90" w:rsidR="00202AA4" w:rsidRPr="00D64684" w:rsidRDefault="00826800" w:rsidP="00202AA4">
            <w:pPr>
              <w:jc w:val="both"/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/>
                <w:color w:val="000000" w:themeColor="text1"/>
                <w:sz w:val="26"/>
                <w:szCs w:val="26"/>
              </w:rPr>
              <w:t>0</w:t>
            </w:r>
            <w:r w:rsidR="00003E78"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</w:t>
            </w:r>
            <w:r w:rsidR="00312AC0"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/</w:t>
            </w:r>
            <w:r w:rsidR="006D57D2">
              <w:rPr>
                <w:rFonts w:eastAsia="標楷體" w:hAnsi="標楷體"/>
                <w:color w:val="000000" w:themeColor="text1"/>
                <w:sz w:val="26"/>
                <w:szCs w:val="26"/>
              </w:rPr>
              <w:t>11</w:t>
            </w:r>
            <w:r w:rsidR="00202AA4"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(</w:t>
            </w:r>
            <w:r w:rsidR="00003E78"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二</w:t>
            </w:r>
            <w:r w:rsidR="00202AA4"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482D0163" w14:textId="77777777" w:rsidR="00202AA4" w:rsidRPr="00D64684" w:rsidRDefault="00202AA4" w:rsidP="00202AA4">
            <w:pPr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公告</w:t>
            </w:r>
            <w:proofErr w:type="gramStart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正式</w:t>
            </w:r>
            <w:r w:rsidRPr="00D64684">
              <w:rPr>
                <w:rFonts w:eastAsia="標楷體" w:hAnsi="標楷體"/>
                <w:color w:val="000000" w:themeColor="text1"/>
                <w:sz w:val="26"/>
                <w:szCs w:val="26"/>
              </w:rPr>
              <w:t>選社結果</w:t>
            </w:r>
            <w:proofErr w:type="gramEnd"/>
          </w:p>
        </w:tc>
      </w:tr>
      <w:tr w:rsidR="00202AA4" w:rsidRPr="00D15826" w14:paraId="6DE591DE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36A59139" w14:textId="62EC1CAB" w:rsidR="00202AA4" w:rsidRPr="006D57D2" w:rsidRDefault="00826800" w:rsidP="00202AA4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</w:t>
            </w:r>
            <w:r w:rsidR="00D64684" w:rsidRPr="006D57D2">
              <w:rPr>
                <w:rFonts w:eastAsia="標楷體" w:hAnsi="標楷體"/>
                <w:sz w:val="26"/>
                <w:szCs w:val="26"/>
              </w:rPr>
              <w:t>3</w:t>
            </w:r>
            <w:r w:rsidR="00202AA4" w:rsidRPr="006D57D2">
              <w:rPr>
                <w:rFonts w:eastAsia="標楷體" w:hAnsi="標楷體"/>
                <w:sz w:val="26"/>
                <w:szCs w:val="26"/>
              </w:rPr>
              <w:t>/</w:t>
            </w:r>
            <w:r w:rsidR="00D64684" w:rsidRPr="006D57D2">
              <w:rPr>
                <w:rFonts w:eastAsia="標楷體" w:hAnsi="標楷體"/>
                <w:sz w:val="26"/>
                <w:szCs w:val="26"/>
              </w:rPr>
              <w:t>0</w:t>
            </w:r>
            <w:r w:rsidR="006D57D2" w:rsidRPr="006D57D2">
              <w:rPr>
                <w:rFonts w:eastAsia="標楷體" w:hAnsi="標楷體"/>
                <w:sz w:val="26"/>
                <w:szCs w:val="26"/>
              </w:rPr>
              <w:t>7</w:t>
            </w:r>
            <w:r w:rsidR="00202AA4"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202AA4"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="00202AA4"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08C0F78D" w14:textId="77777777" w:rsidR="00202AA4" w:rsidRPr="00D64684" w:rsidRDefault="00860B5A" w:rsidP="00202AA4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="00202AA4"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="00202AA4"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</w:t>
            </w:r>
          </w:p>
        </w:tc>
      </w:tr>
      <w:tr w:rsidR="008A6197" w:rsidRPr="00D15826" w14:paraId="081DD7DA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1B19F3F4" w14:textId="6AB38E19" w:rsidR="008A6197" w:rsidRPr="006D57D2" w:rsidRDefault="00826800" w:rsidP="00202AA4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</w:t>
            </w:r>
            <w:r w:rsidR="00003E78" w:rsidRPr="006D57D2">
              <w:rPr>
                <w:rFonts w:eastAsia="標楷體" w:hAnsi="標楷體"/>
                <w:sz w:val="26"/>
                <w:szCs w:val="26"/>
              </w:rPr>
              <w:t>3</w:t>
            </w:r>
            <w:r w:rsidR="0015682D" w:rsidRPr="006D57D2">
              <w:rPr>
                <w:rFonts w:eastAsia="標楷體" w:hAnsi="標楷體" w:hint="eastAsia"/>
                <w:sz w:val="26"/>
                <w:szCs w:val="26"/>
              </w:rPr>
              <w:t>/</w:t>
            </w:r>
            <w:r w:rsidR="006D57D2">
              <w:rPr>
                <w:rFonts w:eastAsia="標楷體" w:hAnsi="標楷體"/>
                <w:sz w:val="26"/>
                <w:szCs w:val="26"/>
              </w:rPr>
              <w:t>14</w:t>
            </w:r>
            <w:r w:rsidR="008A6197"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="000D04F5"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="008A6197"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4DB08652" w14:textId="77777777" w:rsidR="008A6197" w:rsidRPr="00D64684" w:rsidRDefault="000D04F5" w:rsidP="008A6197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2</w:t>
            </w:r>
          </w:p>
        </w:tc>
      </w:tr>
      <w:tr w:rsidR="00202AA4" w:rsidRPr="00D15826" w14:paraId="2FF91C93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7BEE746C" w14:textId="7E44B536" w:rsidR="00202AA4" w:rsidRPr="006D57D2" w:rsidRDefault="00D262F4" w:rsidP="00202AA4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 w:hint="eastAsia"/>
                <w:sz w:val="26"/>
                <w:szCs w:val="26"/>
              </w:rPr>
              <w:t>0</w:t>
            </w:r>
            <w:r w:rsidRPr="006D57D2">
              <w:rPr>
                <w:rFonts w:eastAsia="標楷體" w:hAnsi="標楷體"/>
                <w:sz w:val="26"/>
                <w:szCs w:val="26"/>
              </w:rPr>
              <w:t>3/</w:t>
            </w:r>
            <w:r w:rsidR="006D57D2">
              <w:rPr>
                <w:rFonts w:eastAsia="標楷體" w:hAnsi="標楷體"/>
                <w:sz w:val="26"/>
                <w:szCs w:val="26"/>
              </w:rPr>
              <w:t>28</w:t>
            </w:r>
            <w:r w:rsidRPr="006D57D2">
              <w:rPr>
                <w:rFonts w:eastAsia="標楷體" w:hAnsi="標楷體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05F55637" w14:textId="77777777" w:rsidR="00202AA4" w:rsidRPr="00D64684" w:rsidRDefault="00860B5A" w:rsidP="00202AA4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="00202AA4"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="00202AA4"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3</w:t>
            </w:r>
          </w:p>
        </w:tc>
      </w:tr>
      <w:tr w:rsidR="00F4213F" w:rsidRPr="00D15826" w14:paraId="4D6E9DCA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02CA0DC5" w14:textId="2392E1C7" w:rsidR="00F4213F" w:rsidRPr="006D57D2" w:rsidRDefault="00F4213F" w:rsidP="00F4213F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 w:hint="eastAsia"/>
                <w:sz w:val="26"/>
                <w:szCs w:val="26"/>
              </w:rPr>
              <w:t>0</w:t>
            </w:r>
            <w:r w:rsidRPr="006D57D2">
              <w:rPr>
                <w:rFonts w:eastAsia="標楷體" w:hAnsi="標楷體"/>
                <w:sz w:val="26"/>
                <w:szCs w:val="26"/>
              </w:rPr>
              <w:t>4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/</w:t>
            </w:r>
            <w:r w:rsidRPr="006D57D2">
              <w:rPr>
                <w:rFonts w:eastAsia="標楷體" w:hAnsi="標楷體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1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1C7EF44B" w14:textId="77777777" w:rsidR="00F4213F" w:rsidRPr="00D64684" w:rsidRDefault="00F4213F" w:rsidP="00F4213F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4</w:t>
            </w:r>
          </w:p>
        </w:tc>
      </w:tr>
      <w:tr w:rsidR="00F4213F" w:rsidRPr="00D15826" w14:paraId="4403ED47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379C22A2" w14:textId="07AA9E28" w:rsidR="00F4213F" w:rsidRPr="006D57D2" w:rsidRDefault="00F4213F" w:rsidP="00F4213F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04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/</w:t>
            </w:r>
            <w:r w:rsidRPr="006D57D2">
              <w:rPr>
                <w:rFonts w:eastAsia="標楷體" w:hAnsi="標楷體"/>
                <w:sz w:val="26"/>
                <w:szCs w:val="26"/>
              </w:rPr>
              <w:t>1</w:t>
            </w:r>
            <w:r>
              <w:rPr>
                <w:rFonts w:eastAsia="標楷體" w:hAnsi="標楷體"/>
                <w:sz w:val="26"/>
                <w:szCs w:val="26"/>
              </w:rPr>
              <w:t>8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7BE9663B" w14:textId="77777777" w:rsidR="00F4213F" w:rsidRPr="00D64684" w:rsidRDefault="00F4213F" w:rsidP="00F4213F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5</w:t>
            </w:r>
          </w:p>
        </w:tc>
      </w:tr>
      <w:tr w:rsidR="00F4213F" w:rsidRPr="00D15826" w14:paraId="5DAF6E5B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65B2A2C5" w14:textId="1704DDB3" w:rsidR="00F4213F" w:rsidRPr="006D57D2" w:rsidRDefault="00F4213F" w:rsidP="00F4213F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04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/</w:t>
            </w:r>
            <w:r w:rsidRPr="006D57D2">
              <w:rPr>
                <w:rFonts w:eastAsia="標楷體" w:hAnsi="標楷體"/>
                <w:sz w:val="26"/>
                <w:szCs w:val="26"/>
              </w:rPr>
              <w:t>2</w:t>
            </w:r>
            <w:r>
              <w:rPr>
                <w:rFonts w:eastAsia="標楷體" w:hAnsi="標楷體"/>
                <w:sz w:val="26"/>
                <w:szCs w:val="26"/>
              </w:rPr>
              <w:t>5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111B4193" w14:textId="77777777" w:rsidR="00F4213F" w:rsidRPr="00D64684" w:rsidRDefault="00F4213F" w:rsidP="00F4213F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6</w:t>
            </w:r>
          </w:p>
        </w:tc>
      </w:tr>
      <w:tr w:rsidR="00F4213F" w:rsidRPr="00D15826" w14:paraId="7F22B7D2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2E297D9D" w14:textId="660F1A5E" w:rsidR="00F4213F" w:rsidRPr="006D57D2" w:rsidRDefault="00F4213F" w:rsidP="00F4213F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05/0</w:t>
            </w:r>
            <w:r>
              <w:rPr>
                <w:rFonts w:eastAsia="標楷體" w:hAnsi="標楷體"/>
                <w:sz w:val="26"/>
                <w:szCs w:val="26"/>
              </w:rPr>
              <w:t>2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08C4C0BD" w14:textId="77777777" w:rsidR="00F4213F" w:rsidRPr="00D64684" w:rsidRDefault="00F4213F" w:rsidP="00F4213F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7</w:t>
            </w:r>
          </w:p>
        </w:tc>
      </w:tr>
      <w:tr w:rsidR="00C86BAB" w:rsidRPr="00D15826" w14:paraId="3B1AC56C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4398820A" w14:textId="31B2E3ED" w:rsidR="00C86BAB" w:rsidRPr="006D57D2" w:rsidRDefault="00C86BAB" w:rsidP="00C86BAB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05/0</w:t>
            </w:r>
            <w:r>
              <w:rPr>
                <w:rFonts w:eastAsia="標楷體" w:hAnsi="標楷體"/>
                <w:sz w:val="26"/>
                <w:szCs w:val="26"/>
              </w:rPr>
              <w:t>9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4CC19FC2" w14:textId="1B7497BE" w:rsidR="00C86BAB" w:rsidRPr="00D64684" w:rsidRDefault="00C86BAB" w:rsidP="00C86BAB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sym w:font="Wingdings" w:char="F0AB"/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畢業典禮籌備會</w:t>
            </w:r>
          </w:p>
        </w:tc>
      </w:tr>
      <w:tr w:rsidR="00C86BAB" w:rsidRPr="00D15826" w14:paraId="5AB27A05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69A7BBE7" w14:textId="4B355418" w:rsidR="00C86BAB" w:rsidRPr="006D57D2" w:rsidRDefault="00C86BAB" w:rsidP="00C86BAB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05/</w:t>
            </w:r>
            <w:r>
              <w:rPr>
                <w:rFonts w:eastAsia="標楷體" w:hAnsi="標楷體"/>
                <w:sz w:val="26"/>
                <w:szCs w:val="26"/>
              </w:rPr>
              <w:t>16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62E08746" w14:textId="19A9A7D2" w:rsidR="00C86BAB" w:rsidRDefault="00C86BAB" w:rsidP="00C86BAB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sym w:font="Wingdings" w:char="F0AB"/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因應國中會考高一二下午停課</w:t>
            </w:r>
          </w:p>
        </w:tc>
      </w:tr>
      <w:tr w:rsidR="00C86BAB" w:rsidRPr="00D15826" w14:paraId="329785B1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50ED414A" w14:textId="0C7B1011" w:rsidR="00C86BAB" w:rsidRPr="006D57D2" w:rsidRDefault="00C86BAB" w:rsidP="00C86BAB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05/</w:t>
            </w:r>
            <w:r>
              <w:rPr>
                <w:rFonts w:eastAsia="標楷體" w:hAnsi="標楷體"/>
                <w:sz w:val="26"/>
                <w:szCs w:val="26"/>
              </w:rPr>
              <w:t>30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38EE8CAC" w14:textId="5193CA71" w:rsidR="00C86BAB" w:rsidRDefault="00C86BAB" w:rsidP="00C86BAB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sym w:font="Wingdings" w:char="F0AB"/>
            </w:r>
            <w:r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端午節補假</w:t>
            </w:r>
          </w:p>
        </w:tc>
      </w:tr>
      <w:tr w:rsidR="00C86BAB" w:rsidRPr="00D15826" w14:paraId="79927B7F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71F2F716" w14:textId="221591FD" w:rsidR="00C86BAB" w:rsidRPr="006D57D2" w:rsidRDefault="00C86BAB" w:rsidP="00C86BAB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 w:hint="eastAsia"/>
                <w:sz w:val="26"/>
                <w:szCs w:val="26"/>
              </w:rPr>
              <w:t>0</w:t>
            </w:r>
            <w:r w:rsidRPr="006D57D2">
              <w:rPr>
                <w:rFonts w:eastAsia="標楷體" w:hAnsi="標楷體"/>
                <w:sz w:val="26"/>
                <w:szCs w:val="26"/>
              </w:rPr>
              <w:t>5/</w:t>
            </w:r>
            <w:r>
              <w:rPr>
                <w:rFonts w:eastAsia="標楷體" w:hAnsi="標楷體"/>
                <w:sz w:val="26"/>
                <w:szCs w:val="26"/>
              </w:rPr>
              <w:t>23</w:t>
            </w:r>
            <w:r w:rsidRPr="006D57D2">
              <w:rPr>
                <w:rFonts w:eastAsia="標楷體" w:hAnsi="標楷體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二</w:t>
            </w:r>
            <w:r w:rsidRPr="006D57D2">
              <w:rPr>
                <w:rFonts w:eastAsia="標楷體" w:hAnsi="標楷體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10FDF451" w14:textId="77777777" w:rsidR="00C86BAB" w:rsidRPr="00D64684" w:rsidRDefault="00C86BAB" w:rsidP="00C86BAB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8</w:t>
            </w:r>
          </w:p>
        </w:tc>
      </w:tr>
      <w:tr w:rsidR="00C86BAB" w:rsidRPr="00D15826" w14:paraId="60DB5B79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0398C08F" w14:textId="49C0F320" w:rsidR="00C86BAB" w:rsidRPr="006D57D2" w:rsidRDefault="00C86BAB" w:rsidP="00C86BAB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</w:t>
            </w:r>
            <w:r>
              <w:rPr>
                <w:rFonts w:eastAsia="標楷體" w:hAnsi="標楷體"/>
                <w:sz w:val="26"/>
                <w:szCs w:val="26"/>
              </w:rPr>
              <w:t>6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/</w:t>
            </w:r>
            <w:r>
              <w:rPr>
                <w:rFonts w:eastAsia="標楷體" w:hAnsi="標楷體"/>
                <w:sz w:val="26"/>
                <w:szCs w:val="26"/>
              </w:rPr>
              <w:t>06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161FE686" w14:textId="77777777" w:rsidR="00C86BAB" w:rsidRPr="00D64684" w:rsidRDefault="00C86BAB" w:rsidP="00C86BAB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9</w:t>
            </w:r>
          </w:p>
        </w:tc>
      </w:tr>
      <w:tr w:rsidR="00C86BAB" w:rsidRPr="00D15826" w14:paraId="62E768C7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5A512505" w14:textId="6909EA4B" w:rsidR="00C86BAB" w:rsidRPr="006D57D2" w:rsidRDefault="00C86BAB" w:rsidP="00C86BAB">
            <w:pPr>
              <w:jc w:val="both"/>
              <w:rPr>
                <w:rFonts w:eastAsia="標楷體" w:hAnsi="標楷體"/>
                <w:sz w:val="26"/>
                <w:szCs w:val="26"/>
              </w:rPr>
            </w:pPr>
            <w:r w:rsidRPr="006D57D2">
              <w:rPr>
                <w:rFonts w:eastAsia="標楷體" w:hAnsi="標楷體"/>
                <w:sz w:val="26"/>
                <w:szCs w:val="26"/>
              </w:rPr>
              <w:t>0</w:t>
            </w:r>
            <w:r>
              <w:rPr>
                <w:rFonts w:eastAsia="標楷體" w:hAnsi="標楷體"/>
                <w:sz w:val="26"/>
                <w:szCs w:val="26"/>
              </w:rPr>
              <w:t>6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/</w:t>
            </w:r>
            <w:r>
              <w:rPr>
                <w:rFonts w:eastAsia="標楷體" w:hAnsi="標楷體"/>
                <w:sz w:val="26"/>
                <w:szCs w:val="26"/>
              </w:rPr>
              <w:t>1</w:t>
            </w:r>
            <w:r w:rsidRPr="006D57D2">
              <w:rPr>
                <w:rFonts w:eastAsia="標楷體" w:hAnsi="標楷體"/>
                <w:sz w:val="26"/>
                <w:szCs w:val="26"/>
              </w:rPr>
              <w:t>3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五</w:t>
            </w:r>
            <w:r w:rsidRPr="006D57D2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76061884" w14:textId="5209A7F6" w:rsidR="00C86BAB" w:rsidRPr="00D64684" w:rsidRDefault="00C86BAB" w:rsidP="00C86BAB">
            <w:pPr>
              <w:rPr>
                <w:rFonts w:eastAsia="標楷體" w:hAnsi="標楷體"/>
                <w:color w:val="000000" w:themeColor="text1"/>
                <w:sz w:val="26"/>
                <w:szCs w:val="26"/>
              </w:rPr>
            </w:pPr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高一高二</w:t>
            </w:r>
            <w:proofErr w:type="gramStart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社課</w:t>
            </w:r>
            <w:proofErr w:type="gramEnd"/>
            <w:r w:rsidRPr="00D64684">
              <w:rPr>
                <w:rFonts w:eastAsia="標楷體" w:hAnsi="標楷體" w:hint="eastAsia"/>
                <w:color w:val="000000" w:themeColor="text1"/>
                <w:sz w:val="26"/>
                <w:szCs w:val="26"/>
              </w:rPr>
              <w:t>10</w:t>
            </w:r>
          </w:p>
        </w:tc>
      </w:tr>
      <w:tr w:rsidR="00C86BAB" w:rsidRPr="00D15826" w14:paraId="28731EDF" w14:textId="77777777" w:rsidTr="00860B5A">
        <w:trPr>
          <w:trHeight w:val="397"/>
        </w:trPr>
        <w:tc>
          <w:tcPr>
            <w:tcW w:w="2939" w:type="dxa"/>
            <w:shd w:val="clear" w:color="auto" w:fill="auto"/>
            <w:vAlign w:val="center"/>
          </w:tcPr>
          <w:p w14:paraId="4C29DC6E" w14:textId="41B99D9A" w:rsidR="00C86BAB" w:rsidRPr="00F4213F" w:rsidRDefault="00C86BAB" w:rsidP="00C86BAB">
            <w:pPr>
              <w:jc w:val="both"/>
              <w:rPr>
                <w:rFonts w:eastAsia="標楷體" w:hAnsi="標楷體"/>
                <w:sz w:val="26"/>
                <w:szCs w:val="26"/>
                <w:highlight w:val="magenta"/>
              </w:rPr>
            </w:pPr>
            <w:r w:rsidRPr="00C86BAB">
              <w:rPr>
                <w:rFonts w:eastAsia="標楷體" w:hAnsi="標楷體" w:hint="eastAsia"/>
                <w:sz w:val="26"/>
                <w:szCs w:val="26"/>
                <w:highlight w:val="yellow"/>
              </w:rPr>
              <w:t>06</w:t>
            </w:r>
            <w:r w:rsidRPr="00C86BAB">
              <w:rPr>
                <w:rFonts w:eastAsia="標楷體" w:hAnsi="標楷體"/>
                <w:sz w:val="26"/>
                <w:szCs w:val="26"/>
                <w:highlight w:val="yellow"/>
              </w:rPr>
              <w:t>/09</w:t>
            </w:r>
            <w:r w:rsidRPr="00C86BAB">
              <w:rPr>
                <w:rFonts w:eastAsia="標楷體" w:hAnsi="標楷體" w:hint="eastAsia"/>
                <w:sz w:val="26"/>
                <w:szCs w:val="26"/>
                <w:highlight w:val="yellow"/>
              </w:rPr>
              <w:t>(</w:t>
            </w:r>
            <w:proofErr w:type="gramStart"/>
            <w:r w:rsidRPr="00C86BAB">
              <w:rPr>
                <w:rFonts w:eastAsia="標楷體" w:hAnsi="標楷體" w:hint="eastAsia"/>
                <w:sz w:val="26"/>
                <w:szCs w:val="26"/>
                <w:highlight w:val="yellow"/>
              </w:rPr>
              <w:t>一</w:t>
            </w:r>
            <w:proofErr w:type="gramEnd"/>
            <w:r w:rsidRPr="00C86BAB">
              <w:rPr>
                <w:rFonts w:eastAsia="標楷體" w:hAnsi="標楷體" w:hint="eastAsia"/>
                <w:sz w:val="26"/>
                <w:szCs w:val="26"/>
                <w:highlight w:val="yellow"/>
              </w:rPr>
              <w:t>)-</w:t>
            </w:r>
            <w:r w:rsidRPr="00C86BAB">
              <w:rPr>
                <w:rFonts w:eastAsia="標楷體" w:hAnsi="標楷體"/>
                <w:sz w:val="26"/>
                <w:szCs w:val="26"/>
                <w:highlight w:val="yellow"/>
              </w:rPr>
              <w:t>0</w:t>
            </w:r>
            <w:r w:rsidRPr="00C86BAB">
              <w:rPr>
                <w:rFonts w:eastAsia="標楷體" w:hAnsi="標楷體" w:hint="eastAsia"/>
                <w:sz w:val="26"/>
                <w:szCs w:val="26"/>
                <w:highlight w:val="yellow"/>
              </w:rPr>
              <w:t>6/</w:t>
            </w:r>
            <w:r w:rsidRPr="00C86BAB">
              <w:rPr>
                <w:rFonts w:eastAsia="標楷體" w:hAnsi="標楷體"/>
                <w:sz w:val="26"/>
                <w:szCs w:val="26"/>
                <w:highlight w:val="yellow"/>
              </w:rPr>
              <w:t>16</w:t>
            </w:r>
            <w:r w:rsidRPr="00C86BAB">
              <w:rPr>
                <w:rFonts w:eastAsia="標楷體" w:hAnsi="標楷體" w:hint="eastAsia"/>
                <w:sz w:val="26"/>
                <w:szCs w:val="26"/>
                <w:highlight w:val="yellow"/>
              </w:rPr>
              <w:t>(</w:t>
            </w:r>
            <w:proofErr w:type="gramStart"/>
            <w:r w:rsidRPr="00C86BAB">
              <w:rPr>
                <w:rFonts w:eastAsia="標楷體" w:hAnsi="標楷體" w:hint="eastAsia"/>
                <w:sz w:val="26"/>
                <w:szCs w:val="26"/>
                <w:highlight w:val="yellow"/>
              </w:rPr>
              <w:t>一</w:t>
            </w:r>
            <w:proofErr w:type="gramEnd"/>
            <w:r w:rsidRPr="00C86BAB">
              <w:rPr>
                <w:rFonts w:eastAsia="標楷體" w:hAnsi="標楷體" w:hint="eastAsia"/>
                <w:sz w:val="26"/>
                <w:szCs w:val="26"/>
                <w:highlight w:val="yellow"/>
              </w:rPr>
              <w:t>)</w:t>
            </w:r>
          </w:p>
        </w:tc>
        <w:tc>
          <w:tcPr>
            <w:tcW w:w="5670" w:type="dxa"/>
            <w:shd w:val="clear" w:color="auto" w:fill="auto"/>
          </w:tcPr>
          <w:p w14:paraId="7CFA4698" w14:textId="359A5B0D" w:rsidR="00C86BAB" w:rsidRPr="00F4213F" w:rsidRDefault="00C86BAB" w:rsidP="00C86BAB">
            <w:pPr>
              <w:rPr>
                <w:rFonts w:eastAsia="標楷體" w:hAnsi="標楷體"/>
                <w:color w:val="000000" w:themeColor="text1"/>
                <w:sz w:val="26"/>
                <w:szCs w:val="26"/>
                <w:highlight w:val="magenta"/>
              </w:rPr>
            </w:pPr>
            <w:proofErr w:type="gramStart"/>
            <w:r w:rsidRPr="00C86BA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＊</w:t>
            </w:r>
            <w:proofErr w:type="gramEnd"/>
            <w:r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高一</w:t>
            </w:r>
            <w:r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下</w:t>
            </w:r>
            <w:r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期末</w:t>
            </w:r>
            <w:proofErr w:type="gramStart"/>
            <w:r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線上選社</w:t>
            </w:r>
            <w:r w:rsidRPr="00C86BAB">
              <w:rPr>
                <w:rFonts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 xml:space="preserve"> </w:t>
            </w:r>
            <w:r w:rsidRPr="00C86BAB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highlight w:val="yellow"/>
              </w:rPr>
              <w:t>＊</w:t>
            </w:r>
            <w:proofErr w:type="gramEnd"/>
          </w:p>
        </w:tc>
      </w:tr>
    </w:tbl>
    <w:p w14:paraId="3FDCC648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13AF9DC3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53440101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72E761EC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31A47D6B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0E6C2DE4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67294A42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3612BC4A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07CE3575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0CE5836D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5BEFAFBB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15358F8C" w14:textId="77777777" w:rsidR="00B91295" w:rsidRDefault="00B91295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42D0B5F1" w14:textId="77777777" w:rsidR="00B91295" w:rsidRDefault="00B91295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5BE0AE59" w14:textId="77777777" w:rsidR="00B91295" w:rsidRDefault="00B91295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558D7754" w14:textId="77777777" w:rsidR="003722E3" w:rsidRDefault="003722E3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2F27BA0B" w14:textId="77777777" w:rsidR="00B91295" w:rsidRDefault="00B91295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2218FA62" w14:textId="77777777" w:rsidR="00B91295" w:rsidRDefault="00B91295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334A58E5" w14:textId="77777777" w:rsidR="00B91295" w:rsidRDefault="00B91295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4641141F" w14:textId="77777777" w:rsidR="00392A9D" w:rsidRDefault="00392A9D" w:rsidP="003722E3">
      <w:pPr>
        <w:autoSpaceDE w:val="0"/>
        <w:autoSpaceDN w:val="0"/>
        <w:adjustRightInd w:val="0"/>
        <w:spacing w:line="400" w:lineRule="exact"/>
        <w:ind w:left="360"/>
        <w:rPr>
          <w:rFonts w:eastAsia="標楷體"/>
          <w:sz w:val="26"/>
          <w:szCs w:val="26"/>
        </w:rPr>
      </w:pPr>
    </w:p>
    <w:p w14:paraId="49ADB550" w14:textId="77777777" w:rsidR="007F0459" w:rsidRDefault="007F0459" w:rsidP="00D262F4">
      <w:pPr>
        <w:autoSpaceDE w:val="0"/>
        <w:autoSpaceDN w:val="0"/>
        <w:adjustRightInd w:val="0"/>
        <w:spacing w:line="400" w:lineRule="exact"/>
        <w:rPr>
          <w:rFonts w:eastAsia="標楷體"/>
          <w:sz w:val="26"/>
          <w:szCs w:val="26"/>
        </w:rPr>
      </w:pPr>
    </w:p>
    <w:p w14:paraId="2811A5EA" w14:textId="092F7B99" w:rsidR="00E622B4" w:rsidRPr="007A624C" w:rsidRDefault="00E622B4" w:rsidP="007A624C">
      <w:pPr>
        <w:numPr>
          <w:ilvl w:val="0"/>
          <w:numId w:val="1"/>
        </w:numPr>
        <w:autoSpaceDE w:val="0"/>
        <w:autoSpaceDN w:val="0"/>
        <w:adjustRightInd w:val="0"/>
        <w:spacing w:beforeLines="50" w:before="180" w:line="400" w:lineRule="exact"/>
        <w:ind w:left="357" w:hanging="357"/>
        <w:jc w:val="both"/>
        <w:rPr>
          <w:rFonts w:eastAsia="標楷體"/>
          <w:sz w:val="26"/>
          <w:szCs w:val="26"/>
        </w:rPr>
      </w:pPr>
      <w:proofErr w:type="gramStart"/>
      <w:r w:rsidRPr="007527EF">
        <w:rPr>
          <w:rFonts w:eastAsia="標楷體" w:hAnsi="標楷體" w:cs="新細明體" w:hint="eastAsia"/>
          <w:spacing w:val="60"/>
          <w:kern w:val="0"/>
          <w:sz w:val="26"/>
          <w:szCs w:val="26"/>
        </w:rPr>
        <w:t>線上選社</w:t>
      </w:r>
      <w:proofErr w:type="gramEnd"/>
      <w:r w:rsidRPr="007527EF">
        <w:rPr>
          <w:rFonts w:eastAsia="標楷體" w:hAnsi="標楷體" w:cs="新細明體" w:hint="eastAsia"/>
          <w:spacing w:val="60"/>
          <w:kern w:val="0"/>
          <w:sz w:val="26"/>
          <w:szCs w:val="26"/>
        </w:rPr>
        <w:t>流程：</w:t>
      </w:r>
      <w:r w:rsidR="00B14BEE" w:rsidRPr="007527EF">
        <w:rPr>
          <w:rFonts w:eastAsia="標楷體" w:hAnsi="標楷體" w:cs="新細明體" w:hint="eastAsia"/>
          <w:spacing w:val="60"/>
          <w:kern w:val="0"/>
          <w:sz w:val="26"/>
          <w:szCs w:val="26"/>
        </w:rPr>
        <w:t>請</w:t>
      </w:r>
      <w:r w:rsidR="00414E2C" w:rsidRPr="007527EF">
        <w:rPr>
          <w:rFonts w:eastAsia="標楷體" w:hAnsi="標楷體" w:cs="新細明體" w:hint="eastAsia"/>
          <w:spacing w:val="60"/>
          <w:kern w:val="0"/>
          <w:sz w:val="26"/>
          <w:szCs w:val="26"/>
        </w:rPr>
        <w:t>於</w:t>
      </w:r>
      <w:r w:rsidR="003D5BC6" w:rsidRPr="00156D14">
        <w:rPr>
          <w:rFonts w:eastAsia="標楷體" w:hAnsi="標楷體"/>
          <w:sz w:val="26"/>
          <w:szCs w:val="26"/>
          <w:highlight w:val="yellow"/>
        </w:rPr>
        <w:t>1</w:t>
      </w:r>
      <w:r w:rsidR="00312AC0" w:rsidRPr="00156D14">
        <w:rPr>
          <w:rFonts w:eastAsia="標楷體" w:hAnsi="標楷體" w:hint="eastAsia"/>
          <w:sz w:val="26"/>
          <w:szCs w:val="26"/>
          <w:highlight w:val="yellow"/>
        </w:rPr>
        <w:t>/</w:t>
      </w:r>
      <w:r w:rsidR="007F65C7">
        <w:rPr>
          <w:rFonts w:eastAsia="標楷體" w:hAnsi="標楷體"/>
          <w:sz w:val="26"/>
          <w:szCs w:val="26"/>
          <w:highlight w:val="yellow"/>
        </w:rPr>
        <w:t>2</w:t>
      </w:r>
      <w:r w:rsidR="00060996" w:rsidRPr="00156D14">
        <w:rPr>
          <w:rFonts w:eastAsia="標楷體" w:hAnsi="標楷體" w:hint="eastAsia"/>
          <w:sz w:val="26"/>
          <w:szCs w:val="26"/>
          <w:highlight w:val="yellow"/>
        </w:rPr>
        <w:t>(</w:t>
      </w:r>
      <w:r w:rsidR="000539AC">
        <w:rPr>
          <w:rFonts w:eastAsia="標楷體" w:hAnsi="標楷體" w:hint="eastAsia"/>
          <w:sz w:val="26"/>
          <w:szCs w:val="26"/>
          <w:highlight w:val="yellow"/>
        </w:rPr>
        <w:t>四</w:t>
      </w:r>
      <w:r w:rsidR="00312AC0" w:rsidRPr="00156D14">
        <w:rPr>
          <w:rFonts w:eastAsia="標楷體" w:hAnsi="標楷體" w:hint="eastAsia"/>
          <w:sz w:val="26"/>
          <w:szCs w:val="26"/>
          <w:highlight w:val="yellow"/>
        </w:rPr>
        <w:t>)</w:t>
      </w:r>
      <w:r w:rsidR="00312AC0" w:rsidRPr="00156D14">
        <w:rPr>
          <w:rFonts w:eastAsia="標楷體" w:hAnsi="標楷體"/>
          <w:sz w:val="26"/>
          <w:szCs w:val="26"/>
          <w:highlight w:val="yellow"/>
        </w:rPr>
        <w:t xml:space="preserve"> </w:t>
      </w:r>
      <w:r w:rsidR="00312AC0" w:rsidRPr="00156D14">
        <w:rPr>
          <w:rFonts w:eastAsia="標楷體" w:hAnsi="標楷體" w:hint="eastAsia"/>
          <w:sz w:val="26"/>
          <w:szCs w:val="26"/>
          <w:highlight w:val="yellow"/>
        </w:rPr>
        <w:t>-</w:t>
      </w:r>
      <w:r w:rsidR="00312AC0" w:rsidRPr="00156D14">
        <w:rPr>
          <w:rFonts w:eastAsia="標楷體" w:hAnsi="標楷體"/>
          <w:sz w:val="26"/>
          <w:szCs w:val="26"/>
          <w:highlight w:val="yellow"/>
        </w:rPr>
        <w:t xml:space="preserve"> </w:t>
      </w:r>
      <w:r w:rsidR="003D5BC6" w:rsidRPr="00156D14">
        <w:rPr>
          <w:rFonts w:eastAsia="標楷體" w:hAnsi="標楷體"/>
          <w:sz w:val="26"/>
          <w:szCs w:val="26"/>
          <w:highlight w:val="yellow"/>
        </w:rPr>
        <w:t>1</w:t>
      </w:r>
      <w:r w:rsidR="00312AC0" w:rsidRPr="00156D14">
        <w:rPr>
          <w:rFonts w:eastAsia="標楷體" w:hAnsi="標楷體" w:hint="eastAsia"/>
          <w:sz w:val="26"/>
          <w:szCs w:val="26"/>
          <w:highlight w:val="yellow"/>
        </w:rPr>
        <w:t>/</w:t>
      </w:r>
      <w:r w:rsidR="007F65C7">
        <w:rPr>
          <w:rFonts w:eastAsia="標楷體" w:hAnsi="標楷體"/>
          <w:sz w:val="26"/>
          <w:szCs w:val="26"/>
          <w:highlight w:val="yellow"/>
        </w:rPr>
        <w:t>9</w:t>
      </w:r>
      <w:r w:rsidR="00060996" w:rsidRPr="00156D14">
        <w:rPr>
          <w:rFonts w:eastAsia="標楷體" w:hAnsi="標楷體" w:hint="eastAsia"/>
          <w:sz w:val="26"/>
          <w:szCs w:val="26"/>
          <w:highlight w:val="yellow"/>
        </w:rPr>
        <w:t>(</w:t>
      </w:r>
      <w:r w:rsidR="000539AC">
        <w:rPr>
          <w:rFonts w:eastAsia="標楷體" w:hAnsi="標楷體" w:hint="eastAsia"/>
          <w:sz w:val="26"/>
          <w:szCs w:val="26"/>
          <w:highlight w:val="yellow"/>
        </w:rPr>
        <w:t>四</w:t>
      </w:r>
      <w:r w:rsidR="00060996" w:rsidRPr="00156D14">
        <w:rPr>
          <w:rFonts w:eastAsia="標楷體" w:hAnsi="標楷體" w:hint="eastAsia"/>
          <w:sz w:val="26"/>
          <w:szCs w:val="26"/>
          <w:highlight w:val="yellow"/>
        </w:rPr>
        <w:t>)</w:t>
      </w:r>
      <w:r w:rsidR="00414E2C" w:rsidRPr="007527EF">
        <w:rPr>
          <w:rFonts w:eastAsia="標楷體" w:hAnsi="標楷體" w:cs="新細明體" w:hint="eastAsia"/>
          <w:spacing w:val="60"/>
          <w:kern w:val="0"/>
          <w:sz w:val="26"/>
          <w:szCs w:val="26"/>
        </w:rPr>
        <w:t>至</w:t>
      </w:r>
      <w:r w:rsidR="0097427D">
        <w:rPr>
          <w:rFonts w:eastAsia="標楷體" w:hAnsi="標楷體" w:cs="新細明體" w:hint="eastAsia"/>
          <w:spacing w:val="60"/>
          <w:kern w:val="0"/>
          <w:sz w:val="26"/>
          <w:szCs w:val="26"/>
        </w:rPr>
        <w:t>新校務行政</w:t>
      </w:r>
      <w:r w:rsidR="003550EC" w:rsidRPr="007527EF">
        <w:rPr>
          <w:rFonts w:eastAsia="標楷體" w:hAnsi="標楷體" w:cs="新細明體" w:hint="eastAsia"/>
          <w:spacing w:val="60"/>
          <w:kern w:val="0"/>
          <w:sz w:val="26"/>
          <w:szCs w:val="26"/>
        </w:rPr>
        <w:t>系統</w:t>
      </w:r>
      <w:proofErr w:type="gramStart"/>
      <w:r w:rsidR="00821C6C">
        <w:rPr>
          <w:rFonts w:eastAsia="標楷體"/>
          <w:sz w:val="26"/>
          <w:szCs w:val="26"/>
        </w:rPr>
        <w:t>（</w:t>
      </w:r>
      <w:proofErr w:type="gramEnd"/>
      <w:r w:rsidR="00F319DD" w:rsidRPr="00F319DD">
        <w:rPr>
          <w:rFonts w:eastAsia="標楷體"/>
          <w:sz w:val="26"/>
          <w:szCs w:val="26"/>
        </w:rPr>
        <w:t>https://sschool.tp.edu.tw/Login.action?schNo=353301</w:t>
      </w:r>
      <w:r w:rsidR="00821C6C">
        <w:rPr>
          <w:rFonts w:eastAsia="標楷體"/>
          <w:sz w:val="26"/>
          <w:szCs w:val="26"/>
        </w:rPr>
        <w:t>）</w:t>
      </w:r>
      <w:r w:rsidR="00414E2C" w:rsidRPr="007527EF">
        <w:rPr>
          <w:rFonts w:eastAsia="標楷體"/>
          <w:sz w:val="26"/>
          <w:szCs w:val="26"/>
        </w:rPr>
        <w:t>登入，</w:t>
      </w:r>
      <w:r w:rsidR="007A624C">
        <w:rPr>
          <w:rFonts w:eastAsia="標楷體" w:hint="eastAsia"/>
          <w:sz w:val="26"/>
          <w:szCs w:val="26"/>
        </w:rPr>
        <w:t>選擇登入方式</w:t>
      </w:r>
      <w:r w:rsidR="007A624C">
        <w:rPr>
          <w:rFonts w:eastAsia="標楷體" w:hint="eastAsia"/>
          <w:sz w:val="26"/>
          <w:szCs w:val="26"/>
        </w:rPr>
        <w:t>(</w:t>
      </w:r>
      <w:proofErr w:type="gramStart"/>
      <w:r w:rsidR="007A624C">
        <w:rPr>
          <w:rFonts w:eastAsia="標楷體" w:hint="eastAsia"/>
          <w:sz w:val="26"/>
          <w:szCs w:val="26"/>
        </w:rPr>
        <w:t>1</w:t>
      </w:r>
      <w:r w:rsidR="007A624C">
        <w:rPr>
          <w:rFonts w:eastAsia="標楷體"/>
          <w:sz w:val="26"/>
          <w:szCs w:val="26"/>
        </w:rPr>
        <w:t>.</w:t>
      </w:r>
      <w:r w:rsidR="007A624C">
        <w:rPr>
          <w:rFonts w:eastAsia="標楷體" w:hint="eastAsia"/>
          <w:sz w:val="26"/>
          <w:szCs w:val="26"/>
        </w:rPr>
        <w:t>單一身分驗證</w:t>
      </w:r>
      <w:proofErr w:type="gramEnd"/>
      <w:r w:rsidR="007A624C">
        <w:rPr>
          <w:rFonts w:eastAsia="標楷體" w:hint="eastAsia"/>
          <w:sz w:val="26"/>
          <w:szCs w:val="26"/>
        </w:rPr>
        <w:t>；</w:t>
      </w:r>
      <w:r w:rsidR="007A624C">
        <w:rPr>
          <w:rFonts w:eastAsia="標楷體" w:hint="eastAsia"/>
          <w:sz w:val="26"/>
          <w:szCs w:val="26"/>
        </w:rPr>
        <w:t>2</w:t>
      </w:r>
      <w:r w:rsidR="007A624C">
        <w:rPr>
          <w:rFonts w:eastAsia="標楷體"/>
          <w:sz w:val="26"/>
          <w:szCs w:val="26"/>
        </w:rPr>
        <w:t>.</w:t>
      </w:r>
      <w:r w:rsidR="007A624C">
        <w:rPr>
          <w:rFonts w:eastAsia="標楷體" w:hint="eastAsia"/>
          <w:sz w:val="26"/>
          <w:szCs w:val="26"/>
        </w:rPr>
        <w:t>其他登入：</w:t>
      </w:r>
      <w:r w:rsidR="007A624C" w:rsidRPr="007A624C">
        <w:rPr>
          <w:rFonts w:eastAsia="標楷體" w:hint="eastAsia"/>
          <w:b/>
          <w:sz w:val="26"/>
          <w:szCs w:val="26"/>
          <w:u w:val="single"/>
        </w:rPr>
        <w:t>帳</w:t>
      </w:r>
      <w:r w:rsidR="00414E2C" w:rsidRPr="007A624C">
        <w:rPr>
          <w:rFonts w:eastAsia="標楷體"/>
          <w:b/>
          <w:sz w:val="26"/>
          <w:szCs w:val="26"/>
          <w:u w:val="single"/>
        </w:rPr>
        <w:t>號為學號</w:t>
      </w:r>
      <w:r w:rsidR="00414E2C" w:rsidRPr="007A624C">
        <w:rPr>
          <w:rFonts w:eastAsia="標楷體"/>
          <w:sz w:val="26"/>
          <w:szCs w:val="26"/>
        </w:rPr>
        <w:t>，</w:t>
      </w:r>
      <w:r w:rsidR="00414E2C" w:rsidRPr="007A624C">
        <w:rPr>
          <w:rFonts w:eastAsia="標楷體"/>
          <w:b/>
          <w:sz w:val="26"/>
          <w:szCs w:val="26"/>
          <w:u w:val="single"/>
        </w:rPr>
        <w:t>密碼</w:t>
      </w:r>
      <w:r w:rsidR="00A70936">
        <w:rPr>
          <w:rFonts w:eastAsia="標楷體" w:hint="eastAsia"/>
          <w:b/>
          <w:sz w:val="26"/>
          <w:szCs w:val="26"/>
          <w:u w:val="single"/>
        </w:rPr>
        <w:t>預設</w:t>
      </w:r>
      <w:r w:rsidR="00414E2C" w:rsidRPr="007A624C">
        <w:rPr>
          <w:rFonts w:eastAsia="標楷體"/>
          <w:b/>
          <w:sz w:val="26"/>
          <w:szCs w:val="26"/>
          <w:u w:val="single"/>
        </w:rPr>
        <w:t>為身分證字號</w:t>
      </w:r>
      <w:r w:rsidR="007A624C">
        <w:rPr>
          <w:rFonts w:eastAsia="標楷體" w:hint="eastAsia"/>
          <w:b/>
          <w:sz w:val="26"/>
          <w:szCs w:val="26"/>
          <w:u w:val="single"/>
        </w:rPr>
        <w:t>)</w:t>
      </w:r>
      <w:r w:rsidR="00414E2C" w:rsidRPr="007A624C">
        <w:rPr>
          <w:rFonts w:eastAsia="標楷體" w:hint="eastAsia"/>
          <w:sz w:val="26"/>
          <w:szCs w:val="26"/>
        </w:rPr>
        <w:t>，</w:t>
      </w:r>
      <w:r w:rsidR="007A624C">
        <w:rPr>
          <w:rFonts w:eastAsia="標楷體" w:hint="eastAsia"/>
          <w:sz w:val="26"/>
          <w:szCs w:val="26"/>
        </w:rPr>
        <w:t>點選</w:t>
      </w:r>
      <w:r w:rsidR="007A624C">
        <w:rPr>
          <w:rFonts w:ascii="新細明體" w:hAnsi="新細明體" w:hint="eastAsia"/>
          <w:sz w:val="26"/>
          <w:szCs w:val="26"/>
        </w:rPr>
        <w:t>「</w:t>
      </w:r>
      <w:r w:rsidR="007A624C">
        <w:rPr>
          <w:rFonts w:eastAsia="標楷體" w:hint="eastAsia"/>
          <w:sz w:val="26"/>
          <w:szCs w:val="26"/>
        </w:rPr>
        <w:t>選社作業</w:t>
      </w:r>
      <w:r w:rsidR="007A624C">
        <w:rPr>
          <w:rFonts w:ascii="標楷體" w:eastAsia="標楷體" w:hAnsi="標楷體" w:hint="eastAsia"/>
          <w:sz w:val="26"/>
          <w:szCs w:val="26"/>
        </w:rPr>
        <w:t>」</w:t>
      </w:r>
      <w:r w:rsidR="007A624C">
        <w:rPr>
          <w:rFonts w:eastAsia="標楷體" w:hint="eastAsia"/>
          <w:sz w:val="26"/>
          <w:szCs w:val="26"/>
        </w:rPr>
        <w:t>=</w:t>
      </w:r>
      <w:r w:rsidR="007A624C">
        <w:rPr>
          <w:rFonts w:eastAsia="標楷體"/>
          <w:sz w:val="26"/>
          <w:szCs w:val="26"/>
        </w:rPr>
        <w:t>&gt;</w:t>
      </w:r>
      <w:r w:rsidR="007A624C">
        <w:rPr>
          <w:rFonts w:ascii="新細明體" w:hAnsi="新細明體" w:hint="eastAsia"/>
          <w:sz w:val="26"/>
          <w:szCs w:val="26"/>
        </w:rPr>
        <w:t>「</w:t>
      </w:r>
      <w:r w:rsidR="007A624C">
        <w:rPr>
          <w:rFonts w:eastAsia="標楷體" w:hint="eastAsia"/>
          <w:sz w:val="26"/>
          <w:szCs w:val="26"/>
        </w:rPr>
        <w:t>期末選社</w:t>
      </w:r>
      <w:r w:rsidR="007A624C">
        <w:rPr>
          <w:rFonts w:ascii="標楷體" w:eastAsia="標楷體" w:hAnsi="標楷體" w:hint="eastAsia"/>
          <w:sz w:val="26"/>
          <w:szCs w:val="26"/>
        </w:rPr>
        <w:t>」</w:t>
      </w:r>
      <w:r w:rsidR="007A624C">
        <w:rPr>
          <w:rFonts w:eastAsia="標楷體" w:hint="eastAsia"/>
          <w:sz w:val="26"/>
          <w:szCs w:val="26"/>
        </w:rPr>
        <w:t>，</w:t>
      </w:r>
      <w:r w:rsidR="00414E2C" w:rsidRPr="007A624C">
        <w:rPr>
          <w:rFonts w:eastAsia="標楷體" w:hint="eastAsia"/>
          <w:sz w:val="26"/>
          <w:szCs w:val="26"/>
        </w:rPr>
        <w:t>最多可點選</w:t>
      </w:r>
      <w:r w:rsidR="00EE43CF" w:rsidRPr="007A624C">
        <w:rPr>
          <w:rFonts w:eastAsia="標楷體" w:hint="eastAsia"/>
          <w:sz w:val="26"/>
          <w:szCs w:val="26"/>
          <w:highlight w:val="yellow"/>
        </w:rPr>
        <w:t>20</w:t>
      </w:r>
      <w:r w:rsidR="00414E2C" w:rsidRPr="007A624C">
        <w:rPr>
          <w:rFonts w:eastAsia="標楷體" w:hint="eastAsia"/>
          <w:sz w:val="26"/>
          <w:szCs w:val="26"/>
          <w:highlight w:val="yellow"/>
        </w:rPr>
        <w:t>個志願</w:t>
      </w:r>
      <w:r w:rsidRPr="007A624C">
        <w:rPr>
          <w:rFonts w:eastAsia="標楷體" w:hint="eastAsia"/>
          <w:sz w:val="26"/>
          <w:szCs w:val="26"/>
        </w:rPr>
        <w:t>，</w:t>
      </w:r>
      <w:r w:rsidR="003550EC" w:rsidRPr="007A624C">
        <w:rPr>
          <w:rFonts w:eastAsia="標楷體" w:hint="eastAsia"/>
          <w:sz w:val="26"/>
          <w:szCs w:val="26"/>
        </w:rPr>
        <w:t>最少</w:t>
      </w:r>
      <w:r w:rsidR="00EE43CF" w:rsidRPr="007A624C">
        <w:rPr>
          <w:rFonts w:eastAsia="標楷體" w:hint="eastAsia"/>
          <w:sz w:val="26"/>
          <w:szCs w:val="26"/>
          <w:highlight w:val="yellow"/>
        </w:rPr>
        <w:t>15</w:t>
      </w:r>
      <w:r w:rsidR="003550EC" w:rsidRPr="007A624C">
        <w:rPr>
          <w:rFonts w:eastAsia="標楷體" w:hint="eastAsia"/>
          <w:sz w:val="26"/>
          <w:szCs w:val="26"/>
          <w:highlight w:val="yellow"/>
        </w:rPr>
        <w:t>個志願</w:t>
      </w:r>
      <w:r w:rsidR="007527EF" w:rsidRPr="007A624C">
        <w:rPr>
          <w:rFonts w:eastAsia="標楷體" w:hint="eastAsia"/>
          <w:sz w:val="26"/>
          <w:szCs w:val="26"/>
        </w:rPr>
        <w:t>；</w:t>
      </w:r>
      <w:r w:rsidR="00C705AE" w:rsidRPr="007A624C">
        <w:rPr>
          <w:rFonts w:eastAsia="標楷體" w:hint="eastAsia"/>
          <w:sz w:val="26"/>
          <w:szCs w:val="26"/>
        </w:rPr>
        <w:t>填寫完成後，按</w:t>
      </w:r>
      <w:r w:rsidR="00277DE9" w:rsidRPr="007A624C">
        <w:rPr>
          <w:rFonts w:eastAsia="標楷體" w:hint="eastAsia"/>
          <w:sz w:val="26"/>
          <w:szCs w:val="26"/>
          <w:highlight w:val="yellow"/>
          <w:u w:val="single"/>
        </w:rPr>
        <w:t>儲存</w:t>
      </w:r>
      <w:r w:rsidR="00C705AE" w:rsidRPr="007A624C">
        <w:rPr>
          <w:rFonts w:eastAsia="標楷體" w:hint="eastAsia"/>
          <w:sz w:val="26"/>
          <w:szCs w:val="26"/>
        </w:rPr>
        <w:t>，即完成手續。</w:t>
      </w:r>
      <w:r w:rsidR="00826800" w:rsidRPr="007A624C">
        <w:rPr>
          <w:rFonts w:eastAsia="標楷體" w:hint="eastAsia"/>
          <w:sz w:val="26"/>
          <w:szCs w:val="26"/>
        </w:rPr>
        <w:t>請注意</w:t>
      </w:r>
      <w:r w:rsidRPr="007A624C">
        <w:rPr>
          <w:rFonts w:eastAsia="標楷體" w:hAnsi="標楷體" w:hint="eastAsia"/>
          <w:sz w:val="26"/>
          <w:szCs w:val="26"/>
        </w:rPr>
        <w:t>以下</w:t>
      </w:r>
      <w:r w:rsidR="00821C6C" w:rsidRPr="007A624C">
        <w:rPr>
          <w:rFonts w:eastAsia="標楷體" w:hAnsi="標楷體" w:hint="eastAsia"/>
          <w:sz w:val="26"/>
          <w:szCs w:val="26"/>
        </w:rPr>
        <w:t>三</w:t>
      </w:r>
      <w:r w:rsidR="00826800" w:rsidRPr="007A624C">
        <w:rPr>
          <w:rFonts w:eastAsia="標楷體" w:hAnsi="標楷體" w:hint="eastAsia"/>
          <w:sz w:val="26"/>
          <w:szCs w:val="26"/>
        </w:rPr>
        <w:t>點重要</w:t>
      </w:r>
      <w:r w:rsidRPr="007A624C">
        <w:rPr>
          <w:rFonts w:eastAsia="標楷體" w:hAnsi="標楷體" w:hint="eastAsia"/>
          <w:sz w:val="26"/>
          <w:szCs w:val="26"/>
        </w:rPr>
        <w:t>事項：</w:t>
      </w:r>
    </w:p>
    <w:p w14:paraId="4816D268" w14:textId="77777777" w:rsidR="00E622B4" w:rsidRPr="007527EF" w:rsidRDefault="00E622B4" w:rsidP="0084471B">
      <w:pPr>
        <w:numPr>
          <w:ilvl w:val="1"/>
          <w:numId w:val="3"/>
        </w:numPr>
        <w:tabs>
          <w:tab w:val="clear" w:pos="1560"/>
          <w:tab w:val="num" w:pos="882"/>
        </w:tabs>
        <w:spacing w:line="400" w:lineRule="exact"/>
        <w:ind w:left="924" w:hanging="532"/>
        <w:jc w:val="both"/>
        <w:rPr>
          <w:rFonts w:eastAsia="標楷體" w:cs="新細明體-WinCharSetFFFF-H"/>
          <w:kern w:val="0"/>
          <w:sz w:val="26"/>
          <w:szCs w:val="26"/>
        </w:rPr>
      </w:pPr>
      <w:r w:rsidRPr="007527EF">
        <w:rPr>
          <w:rFonts w:eastAsia="標楷體" w:hAnsi="標楷體" w:cs="新細明體-WinCharSetFFFF-H" w:hint="eastAsia"/>
          <w:kern w:val="0"/>
          <w:sz w:val="26"/>
          <w:szCs w:val="26"/>
        </w:rPr>
        <w:t>個人的志願排序會影響個人先進到那一個社團，所以請務必慎重，原則就是把</w:t>
      </w:r>
      <w:r w:rsidRPr="007527EF">
        <w:rPr>
          <w:rFonts w:eastAsia="標楷體" w:hAnsi="標楷體" w:cs="新細明體-WinCharSetFFFF-H" w:hint="eastAsia"/>
          <w:b/>
          <w:kern w:val="0"/>
          <w:sz w:val="26"/>
          <w:szCs w:val="26"/>
        </w:rPr>
        <w:t>自己喜歡的、夢想的</w:t>
      </w:r>
      <w:r w:rsidRPr="007527EF">
        <w:rPr>
          <w:rFonts w:eastAsia="標楷體" w:hAnsi="標楷體" w:cs="新細明體-WinCharSetFFFF-H" w:hint="eastAsia"/>
          <w:kern w:val="0"/>
          <w:sz w:val="26"/>
          <w:szCs w:val="26"/>
        </w:rPr>
        <w:t>放在前面，而不是把最有可能錄取的排在前面。</w:t>
      </w:r>
    </w:p>
    <w:p w14:paraId="2E92B5CD" w14:textId="77777777" w:rsidR="00E622B4" w:rsidRPr="007527EF" w:rsidRDefault="00E622B4" w:rsidP="0084471B">
      <w:pPr>
        <w:numPr>
          <w:ilvl w:val="1"/>
          <w:numId w:val="3"/>
        </w:numPr>
        <w:tabs>
          <w:tab w:val="clear" w:pos="1560"/>
          <w:tab w:val="num" w:pos="896"/>
        </w:tabs>
        <w:spacing w:line="400" w:lineRule="exact"/>
        <w:ind w:left="924" w:hanging="532"/>
        <w:jc w:val="both"/>
        <w:rPr>
          <w:rFonts w:eastAsia="標楷體"/>
          <w:sz w:val="26"/>
          <w:szCs w:val="26"/>
        </w:rPr>
      </w:pPr>
      <w:r w:rsidRPr="007527EF">
        <w:rPr>
          <w:rFonts w:eastAsia="標楷體" w:hAnsi="標楷體" w:cs="新細明體-WinCharSetFFFF-H" w:hint="eastAsia"/>
          <w:b/>
          <w:kern w:val="0"/>
          <w:sz w:val="26"/>
          <w:szCs w:val="26"/>
          <w:u w:val="single"/>
        </w:rPr>
        <w:t>若填寫志願不足</w:t>
      </w:r>
      <w:r w:rsidRPr="007527EF">
        <w:rPr>
          <w:rFonts w:eastAsia="標楷體" w:hAnsi="標楷體" w:cs="新細明體-WinCharSetFFFF-H" w:hint="eastAsia"/>
          <w:kern w:val="0"/>
          <w:sz w:val="26"/>
          <w:szCs w:val="26"/>
        </w:rPr>
        <w:t>，導致無錄取任</w:t>
      </w:r>
      <w:proofErr w:type="gramStart"/>
      <w:r w:rsidRPr="007527EF">
        <w:rPr>
          <w:rFonts w:eastAsia="標楷體" w:hAnsi="標楷體" w:cs="新細明體-WinCharSetFFFF-H" w:hint="eastAsia"/>
          <w:kern w:val="0"/>
          <w:sz w:val="26"/>
          <w:szCs w:val="26"/>
        </w:rPr>
        <w:t>一</w:t>
      </w:r>
      <w:proofErr w:type="gramEnd"/>
      <w:r w:rsidRPr="007527EF">
        <w:rPr>
          <w:rFonts w:eastAsia="標楷體" w:hAnsi="標楷體" w:cs="新細明體-WinCharSetFFFF-H" w:hint="eastAsia"/>
          <w:kern w:val="0"/>
          <w:sz w:val="26"/>
          <w:szCs w:val="26"/>
        </w:rPr>
        <w:t>社團，則由電腦隨機分配。</w:t>
      </w:r>
    </w:p>
    <w:p w14:paraId="4D554107" w14:textId="77777777" w:rsidR="007F0459" w:rsidRDefault="00E622B4" w:rsidP="0084471B">
      <w:pPr>
        <w:numPr>
          <w:ilvl w:val="1"/>
          <w:numId w:val="3"/>
        </w:numPr>
        <w:tabs>
          <w:tab w:val="clear" w:pos="1560"/>
          <w:tab w:val="num" w:pos="896"/>
        </w:tabs>
        <w:spacing w:line="400" w:lineRule="exact"/>
        <w:ind w:left="924" w:hanging="532"/>
        <w:jc w:val="both"/>
        <w:rPr>
          <w:rFonts w:eastAsia="標楷體" w:hAnsi="標楷體" w:cs="新細明體-WinCharSetFFFF-H"/>
          <w:kern w:val="0"/>
          <w:sz w:val="26"/>
          <w:szCs w:val="26"/>
        </w:rPr>
      </w:pPr>
      <w:r w:rsidRPr="007527EF">
        <w:rPr>
          <w:rFonts w:eastAsia="標楷體" w:hAnsi="標楷體" w:cs="新細明體-WinCharSetFFFF-H" w:hint="eastAsia"/>
          <w:b/>
          <w:kern w:val="0"/>
          <w:sz w:val="26"/>
          <w:szCs w:val="26"/>
          <w:u w:val="single"/>
        </w:rPr>
        <w:t>若逾期而未</w:t>
      </w:r>
      <w:proofErr w:type="gramStart"/>
      <w:r w:rsidRPr="007527EF">
        <w:rPr>
          <w:rFonts w:eastAsia="標楷體" w:hAnsi="標楷體" w:cs="新細明體-WinCharSetFFFF-H" w:hint="eastAsia"/>
          <w:b/>
          <w:kern w:val="0"/>
          <w:sz w:val="26"/>
          <w:szCs w:val="26"/>
          <w:u w:val="single"/>
        </w:rPr>
        <w:t>登入選社</w:t>
      </w:r>
      <w:proofErr w:type="gramEnd"/>
      <w:r w:rsidRPr="007527EF">
        <w:rPr>
          <w:rFonts w:eastAsia="標楷體" w:hAnsi="標楷體" w:cs="新細明體-WinCharSetFFFF-H" w:hint="eastAsia"/>
          <w:kern w:val="0"/>
          <w:sz w:val="26"/>
          <w:szCs w:val="26"/>
        </w:rPr>
        <w:t>，將由</w:t>
      </w:r>
      <w:r w:rsidRPr="007527EF">
        <w:rPr>
          <w:rFonts w:eastAsia="標楷體" w:hAnsi="標楷體" w:cs="新細明體-WinCharSetFFFF-H" w:hint="eastAsia"/>
          <w:b/>
          <w:kern w:val="0"/>
          <w:sz w:val="26"/>
          <w:szCs w:val="26"/>
          <w:u w:val="single"/>
        </w:rPr>
        <w:t>電腦隨機分配</w:t>
      </w:r>
      <w:r w:rsidRPr="007527EF">
        <w:rPr>
          <w:rFonts w:eastAsia="標楷體" w:hAnsi="標楷體" w:cs="新細明體-WinCharSetFFFF-H" w:hint="eastAsia"/>
          <w:kern w:val="0"/>
          <w:sz w:val="26"/>
          <w:szCs w:val="26"/>
        </w:rPr>
        <w:t>社團</w:t>
      </w:r>
      <w:r w:rsidR="008C18C0" w:rsidRPr="007527EF">
        <w:rPr>
          <w:rFonts w:eastAsia="標楷體" w:hAnsi="標楷體" w:cs="新細明體-WinCharSetFFFF-H" w:hint="eastAsia"/>
          <w:kern w:val="0"/>
          <w:sz w:val="26"/>
          <w:szCs w:val="26"/>
        </w:rPr>
        <w:t>，學生不得提出異議。</w:t>
      </w:r>
    </w:p>
    <w:p w14:paraId="5AAC954A" w14:textId="77777777" w:rsidR="007F0459" w:rsidRPr="00B347AB" w:rsidRDefault="007F0459" w:rsidP="00B347AB">
      <w:pPr>
        <w:widowControl/>
        <w:rPr>
          <w:rFonts w:eastAsia="標楷體" w:hAnsi="標楷體" w:cs="新細明體-WinCharSetFFFF-H"/>
          <w:kern w:val="0"/>
          <w:sz w:val="26"/>
          <w:szCs w:val="26"/>
        </w:rPr>
      </w:pPr>
      <w:r>
        <w:rPr>
          <w:rFonts w:eastAsia="標楷體" w:hAnsi="標楷體" w:cs="新細明體-WinCharSetFFFF-H"/>
          <w:kern w:val="0"/>
          <w:sz w:val="26"/>
          <w:szCs w:val="26"/>
        </w:rPr>
        <w:br w:type="page"/>
      </w:r>
    </w:p>
    <w:p w14:paraId="3153BA08" w14:textId="2EEF1351" w:rsidR="00B0183B" w:rsidRPr="00B0183B" w:rsidRDefault="00932D3B" w:rsidP="007F0459">
      <w:pPr>
        <w:pStyle w:val="a8"/>
        <w:numPr>
          <w:ilvl w:val="0"/>
          <w:numId w:val="1"/>
        </w:numPr>
        <w:spacing w:afterLines="50" w:after="180" w:line="400" w:lineRule="exact"/>
        <w:ind w:leftChars="0" w:left="357" w:hanging="357"/>
        <w:jc w:val="both"/>
        <w:rPr>
          <w:rFonts w:eastAsia="標楷體"/>
          <w:sz w:val="26"/>
          <w:szCs w:val="26"/>
        </w:rPr>
      </w:pPr>
      <w:r w:rsidRPr="000302A9">
        <w:rPr>
          <w:rFonts w:ascii="標楷體" w:eastAsia="標楷體" w:hAnsi="標楷體" w:hint="eastAsia"/>
          <w:sz w:val="26"/>
          <w:szCs w:val="26"/>
        </w:rPr>
        <w:lastRenderedPageBreak/>
        <w:t>根據學校行事曆</w:t>
      </w:r>
      <w:proofErr w:type="gramStart"/>
      <w:r w:rsidRPr="000302A9">
        <w:rPr>
          <w:rFonts w:ascii="標楷體" w:eastAsia="標楷體" w:hAnsi="標楷體" w:hint="eastAsia"/>
          <w:sz w:val="26"/>
          <w:szCs w:val="26"/>
        </w:rPr>
        <w:t>之社課日期</w:t>
      </w:r>
      <w:proofErr w:type="gramEnd"/>
      <w:r w:rsidRPr="000302A9">
        <w:rPr>
          <w:rFonts w:ascii="標楷體" w:eastAsia="標楷體" w:hAnsi="標楷體" w:hint="eastAsia"/>
          <w:sz w:val="26"/>
          <w:szCs w:val="26"/>
        </w:rPr>
        <w:t>，確實</w:t>
      </w:r>
      <w:proofErr w:type="gramStart"/>
      <w:r w:rsidRPr="000302A9">
        <w:rPr>
          <w:rFonts w:ascii="標楷體" w:eastAsia="標楷體" w:hAnsi="標楷體" w:hint="eastAsia"/>
          <w:sz w:val="26"/>
          <w:szCs w:val="26"/>
        </w:rPr>
        <w:t>出席社課</w:t>
      </w:r>
      <w:proofErr w:type="gramEnd"/>
      <w:r w:rsidRPr="000302A9">
        <w:rPr>
          <w:rFonts w:ascii="標楷體" w:eastAsia="標楷體" w:hAnsi="標楷體" w:hint="eastAsia"/>
          <w:sz w:val="26"/>
          <w:szCs w:val="26"/>
        </w:rPr>
        <w:t>，缺</w:t>
      </w:r>
      <w:proofErr w:type="gramStart"/>
      <w:r w:rsidRPr="000302A9">
        <w:rPr>
          <w:rFonts w:ascii="標楷體" w:eastAsia="標楷體" w:hAnsi="標楷體" w:hint="eastAsia"/>
          <w:sz w:val="26"/>
          <w:szCs w:val="26"/>
        </w:rPr>
        <w:t>曠</w:t>
      </w:r>
      <w:proofErr w:type="gramEnd"/>
      <w:r w:rsidRPr="000302A9">
        <w:rPr>
          <w:rFonts w:ascii="標楷體" w:eastAsia="標楷體" w:hAnsi="標楷體" w:hint="eastAsia"/>
          <w:sz w:val="26"/>
          <w:szCs w:val="26"/>
        </w:rPr>
        <w:t>紀錄將列入出缺勤紀錄</w:t>
      </w:r>
    </w:p>
    <w:p w14:paraId="24C4CC24" w14:textId="2D7FE4AC" w:rsidR="00B0183B" w:rsidRPr="00B0183B" w:rsidRDefault="00B0183B" w:rsidP="007F0459">
      <w:pPr>
        <w:pStyle w:val="a8"/>
        <w:numPr>
          <w:ilvl w:val="0"/>
          <w:numId w:val="1"/>
        </w:numPr>
        <w:spacing w:afterLines="50" w:after="180" w:line="400" w:lineRule="exact"/>
        <w:ind w:leftChars="0" w:left="357" w:hanging="357"/>
        <w:jc w:val="both"/>
        <w:rPr>
          <w:rFonts w:eastAsia="標楷體"/>
          <w:sz w:val="26"/>
          <w:szCs w:val="26"/>
        </w:rPr>
      </w:pPr>
      <w:r w:rsidRPr="0073191B">
        <w:rPr>
          <w:rFonts w:ascii="標楷體" w:eastAsia="標楷體" w:hAnsi="標楷體" w:hint="eastAsia"/>
          <w:sz w:val="26"/>
          <w:szCs w:val="26"/>
        </w:rPr>
        <w:t>學生於每學期「社團活動」課程</w:t>
      </w:r>
      <w:r>
        <w:rPr>
          <w:rFonts w:ascii="標楷體" w:eastAsia="標楷體" w:hAnsi="標楷體" w:hint="eastAsia"/>
          <w:sz w:val="26"/>
          <w:szCs w:val="26"/>
        </w:rPr>
        <w:t>中，</w:t>
      </w:r>
      <w:r w:rsidRPr="0073191B">
        <w:rPr>
          <w:rFonts w:ascii="標楷體" w:eastAsia="標楷體" w:hAnsi="標楷體" w:hint="eastAsia"/>
          <w:sz w:val="26"/>
          <w:szCs w:val="26"/>
        </w:rPr>
        <w:t>若有以下情形，需</w:t>
      </w:r>
      <w:r w:rsidRPr="00D22035">
        <w:rPr>
          <w:rFonts w:ascii="標楷體" w:eastAsia="標楷體" w:hAnsi="標楷體" w:hint="eastAsia"/>
          <w:sz w:val="26"/>
          <w:szCs w:val="26"/>
        </w:rPr>
        <w:t>於該學期結束後</w:t>
      </w:r>
      <w:r w:rsidRPr="00B0183B">
        <w:rPr>
          <w:rFonts w:ascii="標楷體" w:eastAsia="標楷體" w:hAnsi="標楷體" w:hint="eastAsia"/>
          <w:sz w:val="26"/>
          <w:szCs w:val="26"/>
        </w:rPr>
        <w:t>進行公共服務</w:t>
      </w:r>
      <w:r>
        <w:rPr>
          <w:rFonts w:ascii="標楷體" w:eastAsia="標楷體" w:hAnsi="標楷體" w:hint="eastAsia"/>
          <w:sz w:val="26"/>
          <w:szCs w:val="26"/>
        </w:rPr>
        <w:t>：</w:t>
      </w:r>
    </w:p>
    <w:p w14:paraId="755AD6B9" w14:textId="77777777" w:rsidR="00B0183B" w:rsidRPr="0073191B" w:rsidRDefault="00B0183B" w:rsidP="00B0183B">
      <w:pPr>
        <w:ind w:leftChars="99" w:left="238"/>
        <w:jc w:val="both"/>
        <w:rPr>
          <w:rFonts w:ascii="標楷體" w:eastAsia="標楷體" w:hAnsi="標楷體"/>
          <w:sz w:val="26"/>
          <w:szCs w:val="26"/>
        </w:rPr>
      </w:pPr>
      <w:r w:rsidRPr="0073191B">
        <w:rPr>
          <w:rFonts w:ascii="標楷體" w:eastAsia="標楷體" w:hAnsi="標楷體"/>
          <w:sz w:val="26"/>
          <w:szCs w:val="26"/>
        </w:rPr>
        <w:t>(1)</w:t>
      </w:r>
      <w:r w:rsidRPr="0073191B">
        <w:rPr>
          <w:rFonts w:ascii="標楷體" w:eastAsia="標楷體" w:hAnsi="標楷體" w:hint="eastAsia"/>
          <w:sz w:val="26"/>
          <w:szCs w:val="26"/>
        </w:rPr>
        <w:t>全學期合計曠課達</w:t>
      </w:r>
      <w:r w:rsidRPr="0073191B">
        <w:rPr>
          <w:rFonts w:eastAsia="標楷體"/>
          <w:sz w:val="26"/>
          <w:szCs w:val="26"/>
        </w:rPr>
        <w:t>4</w:t>
      </w:r>
      <w:r w:rsidRPr="0073191B">
        <w:rPr>
          <w:rFonts w:ascii="標楷體" w:eastAsia="標楷體" w:hAnsi="標楷體" w:hint="eastAsia"/>
          <w:sz w:val="26"/>
          <w:szCs w:val="26"/>
        </w:rPr>
        <w:t>節(含</w:t>
      </w:r>
      <w:r w:rsidRPr="0073191B">
        <w:rPr>
          <w:rFonts w:eastAsia="標楷體"/>
          <w:sz w:val="26"/>
          <w:szCs w:val="26"/>
        </w:rPr>
        <w:t>4</w:t>
      </w:r>
      <w:r w:rsidRPr="0073191B">
        <w:rPr>
          <w:rFonts w:ascii="標楷體" w:eastAsia="標楷體" w:hAnsi="標楷體" w:hint="eastAsia"/>
          <w:sz w:val="26"/>
          <w:szCs w:val="26"/>
        </w:rPr>
        <w:t>節)以上者。</w:t>
      </w:r>
    </w:p>
    <w:p w14:paraId="1E746F28" w14:textId="23D35C33" w:rsidR="00B0183B" w:rsidRPr="00B0183B" w:rsidRDefault="00B0183B" w:rsidP="00B0183B">
      <w:pPr>
        <w:spacing w:afterLines="50" w:after="180" w:line="400" w:lineRule="exact"/>
        <w:ind w:leftChars="99" w:left="238"/>
        <w:jc w:val="both"/>
        <w:rPr>
          <w:rFonts w:eastAsia="標楷體"/>
          <w:sz w:val="26"/>
          <w:szCs w:val="26"/>
        </w:rPr>
      </w:pPr>
      <w:r w:rsidRPr="00B0183B">
        <w:rPr>
          <w:rFonts w:ascii="標楷體" w:eastAsia="標楷體" w:hAnsi="標楷體"/>
          <w:sz w:val="26"/>
          <w:szCs w:val="26"/>
        </w:rPr>
        <w:t>(2)</w:t>
      </w:r>
      <w:r w:rsidRPr="00B0183B">
        <w:rPr>
          <w:rFonts w:ascii="標楷體" w:eastAsia="標楷體" w:hAnsi="標楷體" w:hint="eastAsia"/>
          <w:sz w:val="26"/>
          <w:szCs w:val="26"/>
        </w:rPr>
        <w:t>除公假外，全學期事假、病假、曠課等合計達</w:t>
      </w:r>
      <w:r w:rsidRPr="00B0183B">
        <w:rPr>
          <w:rFonts w:eastAsia="標楷體"/>
          <w:sz w:val="26"/>
          <w:szCs w:val="26"/>
        </w:rPr>
        <w:t>6</w:t>
      </w:r>
      <w:r w:rsidRPr="00B0183B">
        <w:rPr>
          <w:rFonts w:ascii="標楷體" w:eastAsia="標楷體" w:hAnsi="標楷體" w:hint="eastAsia"/>
          <w:sz w:val="26"/>
          <w:szCs w:val="26"/>
        </w:rPr>
        <w:t>節(含</w:t>
      </w:r>
      <w:r w:rsidRPr="00B0183B">
        <w:rPr>
          <w:rFonts w:eastAsia="標楷體"/>
          <w:sz w:val="26"/>
          <w:szCs w:val="26"/>
        </w:rPr>
        <w:t>6</w:t>
      </w:r>
      <w:r w:rsidRPr="00B0183B">
        <w:rPr>
          <w:rFonts w:ascii="標楷體" w:eastAsia="標楷體" w:hAnsi="標楷體" w:hint="eastAsia"/>
          <w:sz w:val="26"/>
          <w:szCs w:val="26"/>
        </w:rPr>
        <w:t>節)以上者。</w:t>
      </w:r>
    </w:p>
    <w:p w14:paraId="2372C13D" w14:textId="004A6A3F" w:rsidR="00B0183B" w:rsidRPr="00B0183B" w:rsidRDefault="00B0183B" w:rsidP="00B0183B">
      <w:pPr>
        <w:pStyle w:val="a8"/>
        <w:numPr>
          <w:ilvl w:val="0"/>
          <w:numId w:val="1"/>
        </w:numPr>
        <w:tabs>
          <w:tab w:val="clear" w:pos="360"/>
        </w:tabs>
        <w:spacing w:afterLines="50" w:after="180"/>
        <w:ind w:leftChars="0" w:left="252" w:hanging="252"/>
        <w:jc w:val="both"/>
        <w:rPr>
          <w:rFonts w:eastAsia="標楷體"/>
          <w:color w:val="000000"/>
          <w:sz w:val="26"/>
          <w:szCs w:val="26"/>
        </w:rPr>
      </w:pP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「社團活動」公共服務時數計算方式如下：</w:t>
      </w:r>
      <w:r w:rsidRPr="00B0183B">
        <w:rPr>
          <w:rFonts w:ascii="標楷體" w:eastAsia="標楷體" w:hAnsi="標楷體"/>
          <w:color w:val="000000"/>
          <w:sz w:val="26"/>
          <w:szCs w:val="26"/>
        </w:rPr>
        <w:br/>
      </w:r>
      <w:r w:rsidRPr="00B0183B">
        <w:rPr>
          <w:rFonts w:ascii="標楷體" w:eastAsia="標楷體" w:hAnsi="標楷體"/>
          <w:color w:val="000000"/>
          <w:sz w:val="26"/>
          <w:szCs w:val="26"/>
        </w:rPr>
        <w:t>(1)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全</w:t>
      </w:r>
      <w:proofErr w:type="gramStart"/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學期社課合計</w:t>
      </w:r>
      <w:proofErr w:type="gramEnd"/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達</w:t>
      </w:r>
      <w:r w:rsidRPr="00B0183B">
        <w:rPr>
          <w:rFonts w:eastAsia="標楷體"/>
          <w:color w:val="000000"/>
          <w:sz w:val="26"/>
          <w:szCs w:val="26"/>
        </w:rPr>
        <w:t>4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節(含)以上者：罰公共服務</w:t>
      </w:r>
      <w:r w:rsidRPr="00B0183B">
        <w:rPr>
          <w:rFonts w:eastAsia="標楷體"/>
          <w:color w:val="000000"/>
          <w:sz w:val="26"/>
          <w:szCs w:val="26"/>
        </w:rPr>
        <w:t>4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小時，每多增加曠課</w:t>
      </w:r>
      <w:r w:rsidRPr="00B0183B">
        <w:rPr>
          <w:rFonts w:eastAsia="標楷體"/>
          <w:color w:val="000000"/>
          <w:sz w:val="26"/>
          <w:szCs w:val="26"/>
        </w:rPr>
        <w:t>1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節則往上</w:t>
      </w:r>
      <w:r>
        <w:rPr>
          <w:rFonts w:ascii="標楷體" w:eastAsia="標楷體" w:hAnsi="標楷體"/>
          <w:color w:val="000000"/>
          <w:sz w:val="26"/>
          <w:szCs w:val="26"/>
        </w:rPr>
        <w:br/>
        <w:t xml:space="preserve"> 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 xml:space="preserve">  累加公共服務</w:t>
      </w:r>
      <w:r w:rsidRPr="00B0183B">
        <w:rPr>
          <w:rFonts w:eastAsia="標楷體"/>
          <w:color w:val="000000"/>
          <w:sz w:val="26"/>
          <w:szCs w:val="26"/>
        </w:rPr>
        <w:t>1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小時(以此類推)。</w:t>
      </w:r>
      <w:r w:rsidRPr="00B0183B">
        <w:rPr>
          <w:rFonts w:ascii="標楷體" w:eastAsia="標楷體" w:hAnsi="標楷體"/>
          <w:color w:val="000000"/>
          <w:sz w:val="26"/>
          <w:szCs w:val="26"/>
        </w:rPr>
        <w:br/>
      </w:r>
      <w:r w:rsidRPr="00B0183B">
        <w:rPr>
          <w:rFonts w:ascii="標楷體" w:eastAsia="標楷體" w:hAnsi="標楷體"/>
          <w:color w:val="000000"/>
          <w:sz w:val="26"/>
          <w:szCs w:val="26"/>
        </w:rPr>
        <w:t>(2)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全</w:t>
      </w:r>
      <w:proofErr w:type="gramStart"/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學期社課</w:t>
      </w:r>
      <w:proofErr w:type="gramEnd"/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(公假除外)之事假、病假、曠課合計達</w:t>
      </w:r>
      <w:r w:rsidRPr="00B0183B">
        <w:rPr>
          <w:rFonts w:eastAsia="標楷體"/>
          <w:color w:val="000000"/>
          <w:sz w:val="26"/>
          <w:szCs w:val="26"/>
        </w:rPr>
        <w:t>6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節(含)以上者，罰公共服務</w:t>
      </w:r>
      <w:r w:rsidRPr="00B0183B">
        <w:rPr>
          <w:rFonts w:eastAsia="標楷體"/>
          <w:color w:val="000000"/>
          <w:sz w:val="26"/>
          <w:szCs w:val="26"/>
        </w:rPr>
        <w:t>6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小</w:t>
      </w:r>
      <w:r>
        <w:rPr>
          <w:rFonts w:ascii="標楷體" w:eastAsia="標楷體" w:hAnsi="標楷體"/>
          <w:color w:val="000000"/>
          <w:sz w:val="26"/>
          <w:szCs w:val="26"/>
        </w:rPr>
        <w:br/>
      </w: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</w:t>
      </w:r>
      <w:r>
        <w:rPr>
          <w:rFonts w:ascii="標楷體" w:eastAsia="標楷體" w:hAnsi="標楷體"/>
          <w:color w:val="000000"/>
          <w:sz w:val="26"/>
          <w:szCs w:val="26"/>
        </w:rPr>
        <w:t xml:space="preserve">  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時，每多增加事假、病假、曠課各</w:t>
      </w:r>
      <w:r w:rsidRPr="00B0183B">
        <w:rPr>
          <w:rFonts w:eastAsia="標楷體"/>
          <w:color w:val="000000"/>
          <w:sz w:val="26"/>
          <w:szCs w:val="26"/>
        </w:rPr>
        <w:t>1</w:t>
      </w:r>
      <w:r w:rsidRPr="00B0183B">
        <w:rPr>
          <w:rFonts w:eastAsia="標楷體"/>
          <w:color w:val="000000"/>
          <w:sz w:val="26"/>
          <w:szCs w:val="26"/>
        </w:rPr>
        <w:t>節則往上累加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公共</w:t>
      </w:r>
      <w:r w:rsidRPr="00B0183B">
        <w:rPr>
          <w:rFonts w:eastAsia="標楷體"/>
          <w:color w:val="000000"/>
          <w:sz w:val="26"/>
          <w:szCs w:val="26"/>
        </w:rPr>
        <w:t>服務</w:t>
      </w:r>
      <w:r w:rsidRPr="00B0183B">
        <w:rPr>
          <w:rFonts w:eastAsia="標楷體"/>
          <w:color w:val="000000"/>
          <w:sz w:val="26"/>
          <w:szCs w:val="26"/>
        </w:rPr>
        <w:t>1</w:t>
      </w:r>
      <w:r w:rsidRPr="00B0183B">
        <w:rPr>
          <w:rFonts w:eastAsia="標楷體"/>
          <w:color w:val="000000"/>
          <w:sz w:val="26"/>
          <w:szCs w:val="26"/>
        </w:rPr>
        <w:t>小時</w:t>
      </w:r>
      <w:r>
        <w:rPr>
          <w:rFonts w:eastAsia="標楷體" w:hint="eastAsia"/>
          <w:color w:val="000000"/>
          <w:sz w:val="26"/>
          <w:szCs w:val="26"/>
        </w:rPr>
        <w:t>（</w:t>
      </w:r>
      <w:r w:rsidRPr="00B0183B">
        <w:rPr>
          <w:rFonts w:eastAsia="標楷體"/>
          <w:color w:val="000000"/>
          <w:sz w:val="26"/>
          <w:szCs w:val="26"/>
        </w:rPr>
        <w:t>以此類推</w:t>
      </w:r>
      <w:r>
        <w:rPr>
          <w:rFonts w:eastAsia="標楷體" w:hint="eastAsia"/>
          <w:color w:val="000000"/>
          <w:sz w:val="26"/>
          <w:szCs w:val="26"/>
        </w:rPr>
        <w:t>）</w:t>
      </w:r>
      <w:r w:rsidRPr="00B0183B">
        <w:rPr>
          <w:rFonts w:eastAsia="標楷體"/>
          <w:color w:val="000000"/>
          <w:sz w:val="26"/>
          <w:szCs w:val="26"/>
        </w:rPr>
        <w:t>。</w:t>
      </w:r>
      <w:r w:rsidRPr="00B0183B">
        <w:rPr>
          <w:rFonts w:eastAsia="標楷體"/>
          <w:color w:val="000000"/>
          <w:sz w:val="26"/>
          <w:szCs w:val="26"/>
        </w:rPr>
        <w:br/>
      </w:r>
      <w:r w:rsidRPr="00B0183B">
        <w:rPr>
          <w:rFonts w:eastAsia="標楷體"/>
          <w:color w:val="000000"/>
          <w:sz w:val="26"/>
          <w:szCs w:val="26"/>
        </w:rPr>
        <w:t>(3)</w:t>
      </w:r>
      <w:r w:rsidRPr="00B0183B">
        <w:rPr>
          <w:rFonts w:eastAsia="標楷體"/>
          <w:color w:val="000000"/>
          <w:sz w:val="26"/>
          <w:szCs w:val="26"/>
        </w:rPr>
        <w:t>未完成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公共</w:t>
      </w:r>
      <w:r w:rsidRPr="00B0183B">
        <w:rPr>
          <w:rFonts w:eastAsia="標楷體"/>
          <w:color w:val="000000"/>
          <w:sz w:val="26"/>
          <w:szCs w:val="26"/>
        </w:rPr>
        <w:t>服務者，即予記警告處分，其警告次數以未完成次數計算。</w:t>
      </w:r>
    </w:p>
    <w:p w14:paraId="0B35E431" w14:textId="39394923" w:rsidR="00B0183B" w:rsidRDefault="00B0183B" w:rsidP="007F0459">
      <w:pPr>
        <w:pStyle w:val="a8"/>
        <w:numPr>
          <w:ilvl w:val="0"/>
          <w:numId w:val="1"/>
        </w:numPr>
        <w:spacing w:afterLines="50" w:after="180" w:line="400" w:lineRule="exact"/>
        <w:ind w:leftChars="0" w:left="357" w:hanging="357"/>
        <w:jc w:val="both"/>
        <w:rPr>
          <w:rFonts w:eastAsia="標楷體"/>
          <w:sz w:val="26"/>
          <w:szCs w:val="26"/>
        </w:rPr>
      </w:pPr>
      <w:r w:rsidRPr="002E7B85">
        <w:rPr>
          <w:rFonts w:eastAsia="標楷體"/>
          <w:sz w:val="26"/>
          <w:szCs w:val="26"/>
        </w:rPr>
        <w:t>下學期高一高二社團活動</w:t>
      </w:r>
      <w:proofErr w:type="gramStart"/>
      <w:r w:rsidRPr="002E7B85">
        <w:rPr>
          <w:rFonts w:eastAsia="標楷體"/>
          <w:sz w:val="26"/>
          <w:szCs w:val="26"/>
        </w:rPr>
        <w:t>課於表訂</w:t>
      </w:r>
      <w:proofErr w:type="gramEnd"/>
      <w:r w:rsidRPr="002E7B85">
        <w:rPr>
          <w:rFonts w:eastAsia="標楷體"/>
          <w:sz w:val="26"/>
          <w:szCs w:val="26"/>
        </w:rPr>
        <w:t>星期五的第</w:t>
      </w:r>
      <w:r w:rsidRPr="002E7B85">
        <w:rPr>
          <w:rFonts w:eastAsia="標楷體"/>
          <w:sz w:val="26"/>
          <w:szCs w:val="26"/>
        </w:rPr>
        <w:t>5</w:t>
      </w:r>
      <w:r w:rsidRPr="002E7B85">
        <w:rPr>
          <w:rFonts w:eastAsia="標楷體"/>
          <w:sz w:val="26"/>
          <w:szCs w:val="26"/>
        </w:rPr>
        <w:t>節舉行，共</w:t>
      </w:r>
      <w:r w:rsidRPr="00B0183B">
        <w:rPr>
          <w:rFonts w:eastAsia="標楷體"/>
          <w:b/>
          <w:bCs/>
          <w:sz w:val="26"/>
          <w:szCs w:val="26"/>
        </w:rPr>
        <w:t>10</w:t>
      </w:r>
      <w:r w:rsidRPr="002E7B85">
        <w:rPr>
          <w:rFonts w:eastAsia="標楷體"/>
          <w:sz w:val="26"/>
          <w:szCs w:val="26"/>
        </w:rPr>
        <w:t>次，日期請參考行事曆及社課時程表。</w:t>
      </w:r>
    </w:p>
    <w:p w14:paraId="65B7910A" w14:textId="3B0930C1" w:rsidR="00B0183B" w:rsidRDefault="00B0183B" w:rsidP="007F0459">
      <w:pPr>
        <w:pStyle w:val="a8"/>
        <w:numPr>
          <w:ilvl w:val="0"/>
          <w:numId w:val="1"/>
        </w:numPr>
        <w:spacing w:afterLines="50" w:after="180" w:line="400" w:lineRule="exact"/>
        <w:ind w:leftChars="0" w:left="357" w:hanging="357"/>
        <w:jc w:val="both"/>
        <w:rPr>
          <w:rFonts w:eastAsia="標楷體"/>
          <w:sz w:val="26"/>
          <w:szCs w:val="26"/>
        </w:rPr>
      </w:pPr>
      <w:proofErr w:type="gramStart"/>
      <w:r w:rsidRPr="002E7B85">
        <w:rPr>
          <w:rFonts w:eastAsia="標楷體"/>
          <w:sz w:val="26"/>
          <w:szCs w:val="26"/>
        </w:rPr>
        <w:t>選社系統</w:t>
      </w:r>
      <w:proofErr w:type="gramEnd"/>
      <w:r w:rsidRPr="002E7B85">
        <w:rPr>
          <w:rFonts w:eastAsia="標楷體"/>
          <w:sz w:val="26"/>
          <w:szCs w:val="26"/>
        </w:rPr>
        <w:t>中的畫面：左為「可填志願社團」、右為「已填志願社團」。</w:t>
      </w:r>
      <w:proofErr w:type="gramStart"/>
      <w:r w:rsidRPr="002E7B85">
        <w:rPr>
          <w:rFonts w:eastAsia="標楷體"/>
          <w:sz w:val="26"/>
          <w:szCs w:val="26"/>
        </w:rPr>
        <w:t>填選志願</w:t>
      </w:r>
      <w:proofErr w:type="gramEnd"/>
      <w:r w:rsidRPr="002E7B85">
        <w:rPr>
          <w:rFonts w:eastAsia="標楷體"/>
          <w:sz w:val="26"/>
          <w:szCs w:val="26"/>
        </w:rPr>
        <w:t>序</w:t>
      </w:r>
      <w:r w:rsidRPr="002E7B85">
        <w:rPr>
          <w:rFonts w:eastAsia="標楷體"/>
          <w:sz w:val="26"/>
          <w:szCs w:val="26"/>
        </w:rPr>
        <w:t xml:space="preserve">(1,2,3....)   </w:t>
      </w:r>
      <w:r w:rsidRPr="002E7B85">
        <w:rPr>
          <w:rFonts w:eastAsia="標楷體"/>
          <w:sz w:val="26"/>
          <w:szCs w:val="26"/>
        </w:rPr>
        <w:t>後，按左下方「儲存鍵」，才完成手續，</w:t>
      </w:r>
      <w:proofErr w:type="gramStart"/>
      <w:r w:rsidRPr="002E7B85">
        <w:rPr>
          <w:rFonts w:eastAsia="標楷體"/>
          <w:sz w:val="26"/>
          <w:szCs w:val="26"/>
        </w:rPr>
        <w:t>已填選社團</w:t>
      </w:r>
      <w:proofErr w:type="gramEnd"/>
      <w:r w:rsidRPr="002E7B85">
        <w:rPr>
          <w:rFonts w:eastAsia="標楷體"/>
          <w:sz w:val="26"/>
          <w:szCs w:val="26"/>
        </w:rPr>
        <w:t>會至右欄「已填志願社團」，</w:t>
      </w:r>
      <w:proofErr w:type="gramStart"/>
      <w:r w:rsidRPr="002E7B85">
        <w:rPr>
          <w:rFonts w:eastAsia="標楷體"/>
          <w:sz w:val="26"/>
          <w:szCs w:val="26"/>
        </w:rPr>
        <w:t>未填選社團</w:t>
      </w:r>
      <w:proofErr w:type="gramEnd"/>
      <w:r w:rsidRPr="002E7B85">
        <w:rPr>
          <w:rFonts w:eastAsia="標楷體"/>
          <w:sz w:val="26"/>
          <w:szCs w:val="26"/>
        </w:rPr>
        <w:t>仍在左：「可填志願社團」。</w:t>
      </w:r>
      <w:r w:rsidRPr="002E7B85">
        <w:rPr>
          <w:rFonts w:eastAsia="標楷體"/>
          <w:b/>
          <w:sz w:val="26"/>
          <w:szCs w:val="26"/>
          <w:u w:val="single"/>
        </w:rPr>
        <w:t>注意須按儲存鍵後，才完成手續</w:t>
      </w:r>
      <w:r w:rsidRPr="002E7B85">
        <w:rPr>
          <w:rFonts w:eastAsia="標楷體"/>
          <w:sz w:val="26"/>
          <w:szCs w:val="26"/>
        </w:rPr>
        <w:t>。</w:t>
      </w:r>
    </w:p>
    <w:p w14:paraId="410689D3" w14:textId="0C9CBBAC" w:rsidR="00B0183B" w:rsidRPr="00B0183B" w:rsidRDefault="00B0183B" w:rsidP="00DC5A54">
      <w:pPr>
        <w:pStyle w:val="a8"/>
        <w:numPr>
          <w:ilvl w:val="0"/>
          <w:numId w:val="1"/>
        </w:numPr>
        <w:spacing w:afterLines="50" w:after="180" w:line="400" w:lineRule="exact"/>
        <w:ind w:leftChars="0" w:left="357" w:hanging="357"/>
        <w:jc w:val="both"/>
        <w:rPr>
          <w:rFonts w:eastAsia="標楷體"/>
          <w:sz w:val="26"/>
          <w:szCs w:val="26"/>
        </w:rPr>
      </w:pPr>
      <w:r w:rsidRPr="00B0183B">
        <w:rPr>
          <w:rFonts w:eastAsia="標楷體"/>
          <w:sz w:val="26"/>
          <w:szCs w:val="26"/>
        </w:rPr>
        <w:t>未依規定時間完成</w:t>
      </w:r>
      <w:proofErr w:type="gramStart"/>
      <w:r w:rsidRPr="00B0183B">
        <w:rPr>
          <w:rFonts w:eastAsia="標楷體"/>
          <w:sz w:val="26"/>
          <w:szCs w:val="26"/>
        </w:rPr>
        <w:t>線上選社</w:t>
      </w:r>
      <w:proofErr w:type="gramEnd"/>
      <w:r w:rsidRPr="00B0183B">
        <w:rPr>
          <w:rFonts w:eastAsia="標楷體"/>
          <w:sz w:val="26"/>
          <w:szCs w:val="26"/>
        </w:rPr>
        <w:t>申請，需登記</w:t>
      </w:r>
      <w:r w:rsidRPr="00B0183B">
        <w:rPr>
          <w:rFonts w:ascii="標楷體" w:eastAsia="標楷體" w:hAnsi="標楷體" w:hint="eastAsia"/>
          <w:color w:val="000000"/>
          <w:sz w:val="26"/>
          <w:szCs w:val="26"/>
        </w:rPr>
        <w:t>公共</w:t>
      </w:r>
      <w:r w:rsidRPr="00B0183B">
        <w:rPr>
          <w:rFonts w:eastAsia="標楷體"/>
          <w:sz w:val="26"/>
          <w:szCs w:val="26"/>
        </w:rPr>
        <w:t>服務</w:t>
      </w:r>
      <w:r w:rsidRPr="00B0183B">
        <w:rPr>
          <w:rFonts w:eastAsia="標楷體" w:hint="eastAsia"/>
          <w:sz w:val="26"/>
          <w:szCs w:val="26"/>
        </w:rPr>
        <w:t>4</w:t>
      </w:r>
      <w:r w:rsidRPr="00B0183B">
        <w:rPr>
          <w:rFonts w:eastAsia="標楷體"/>
          <w:sz w:val="26"/>
          <w:szCs w:val="26"/>
        </w:rPr>
        <w:t>次，請同學務必</w:t>
      </w:r>
      <w:proofErr w:type="gramStart"/>
      <w:r w:rsidRPr="00B0183B">
        <w:rPr>
          <w:rFonts w:eastAsia="標楷體"/>
          <w:sz w:val="26"/>
          <w:szCs w:val="26"/>
        </w:rPr>
        <w:t>完成選社</w:t>
      </w:r>
      <w:proofErr w:type="gramEnd"/>
      <w:r w:rsidRPr="00B0183B">
        <w:rPr>
          <w:rFonts w:eastAsia="標楷體"/>
          <w:sz w:val="26"/>
          <w:szCs w:val="26"/>
        </w:rPr>
        <w:t>。</w:t>
      </w:r>
    </w:p>
    <w:p w14:paraId="59EE410B" w14:textId="67EC6040" w:rsidR="006058ED" w:rsidRDefault="006058ED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14:paraId="24421C03" w14:textId="39077C49" w:rsidR="00D262F4" w:rsidRDefault="00D262F4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6F37CFD6" w14:textId="77777777" w:rsidR="00AB5C54" w:rsidRDefault="00AB5C54" w:rsidP="008315ED">
      <w:pPr>
        <w:tabs>
          <w:tab w:val="left" w:pos="630"/>
        </w:tabs>
        <w:spacing w:line="400" w:lineRule="exact"/>
        <w:rPr>
          <w:rFonts w:eastAsia="標楷體" w:hint="eastAsia"/>
          <w:sz w:val="26"/>
          <w:szCs w:val="26"/>
        </w:rPr>
      </w:pPr>
    </w:p>
    <w:p w14:paraId="173970D7" w14:textId="77777777" w:rsidR="00312AC0" w:rsidRPr="005F614F" w:rsidRDefault="00312AC0" w:rsidP="00B347AB">
      <w:pPr>
        <w:autoSpaceDE w:val="0"/>
        <w:autoSpaceDN w:val="0"/>
        <w:adjustRightInd w:val="0"/>
        <w:spacing w:line="500" w:lineRule="exact"/>
        <w:jc w:val="center"/>
        <w:rPr>
          <w:rFonts w:eastAsia="標楷體" w:hAnsi="標楷體" w:cs="新細明體"/>
          <w:b/>
          <w:kern w:val="0"/>
          <w:sz w:val="36"/>
          <w:szCs w:val="36"/>
        </w:rPr>
      </w:pPr>
      <w:r w:rsidRPr="005F614F">
        <w:rPr>
          <w:rFonts w:eastAsia="標楷體" w:hAnsi="標楷體" w:cs="新細明體" w:hint="eastAsia"/>
          <w:b/>
          <w:kern w:val="0"/>
          <w:sz w:val="36"/>
          <w:szCs w:val="36"/>
          <w:shd w:val="pct15" w:color="auto" w:fill="FFFFFF"/>
        </w:rPr>
        <w:t>系統操作畫面</w:t>
      </w:r>
      <w:r>
        <w:rPr>
          <w:rFonts w:eastAsia="標楷體" w:hAnsi="標楷體" w:cs="新細明體" w:hint="eastAsia"/>
          <w:b/>
          <w:kern w:val="0"/>
          <w:sz w:val="36"/>
          <w:szCs w:val="36"/>
          <w:shd w:val="pct15" w:color="auto" w:fill="FFFFFF"/>
        </w:rPr>
        <w:t>(</w:t>
      </w:r>
      <w:r>
        <w:rPr>
          <w:rFonts w:eastAsia="標楷體" w:hAnsi="標楷體" w:cs="新細明體" w:hint="eastAsia"/>
          <w:b/>
          <w:kern w:val="0"/>
          <w:sz w:val="36"/>
          <w:szCs w:val="36"/>
          <w:shd w:val="pct15" w:color="auto" w:fill="FFFFFF"/>
        </w:rPr>
        <w:t>填完要記得儲存</w:t>
      </w:r>
      <w:r>
        <w:rPr>
          <w:rFonts w:eastAsia="標楷體" w:hAnsi="標楷體" w:cs="新細明體" w:hint="eastAsia"/>
          <w:b/>
          <w:kern w:val="0"/>
          <w:sz w:val="36"/>
          <w:szCs w:val="36"/>
          <w:shd w:val="pct15" w:color="auto" w:fill="FFFFFF"/>
        </w:rPr>
        <w:t>!)</w:t>
      </w:r>
    </w:p>
    <w:p w14:paraId="11AAA21A" w14:textId="77777777" w:rsidR="00312AC0" w:rsidRPr="00B347AB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5A19898C" w14:textId="77777777" w:rsidR="00312AC0" w:rsidRDefault="00B347AB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6033AB6" wp14:editId="14F0120A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438140" cy="3116580"/>
            <wp:effectExtent l="0" t="0" r="0" b="7620"/>
            <wp:wrapTight wrapText="bothSides">
              <wp:wrapPolygon edited="0">
                <wp:start x="0" y="0"/>
                <wp:lineTo x="0" y="21521"/>
                <wp:lineTo x="21489" y="21521"/>
                <wp:lineTo x="21489" y="0"/>
                <wp:lineTo x="0" y="0"/>
              </wp:wrapPolygon>
            </wp:wrapTight>
            <wp:docPr id="31" name="圖片 31" descr="1577937924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15779379248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140" cy="311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BEB25A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4ECCEF27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26FF7772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319626CF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685B973B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1CC5AFF1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66FB6D8A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56A641CA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4336C97C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27DC717D" w14:textId="77777777" w:rsidR="00312AC0" w:rsidRDefault="00312AC0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4EFAA146" w14:textId="77777777" w:rsidR="00623456" w:rsidRDefault="00623456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0009E49B" w14:textId="77777777" w:rsidR="00623456" w:rsidRDefault="00623456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1693D08C" w14:textId="44C93A25" w:rsidR="00AB5C54" w:rsidRDefault="00AB5C54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14:paraId="76C87016" w14:textId="77777777" w:rsidR="00A20A77" w:rsidRPr="00AB5C54" w:rsidRDefault="00A20A77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p w14:paraId="66E5A4E1" w14:textId="012C3902" w:rsidR="00CC0C7D" w:rsidRDefault="00CC0C7D" w:rsidP="00CC0C7D">
      <w:pPr>
        <w:autoSpaceDE w:val="0"/>
        <w:autoSpaceDN w:val="0"/>
        <w:adjustRightInd w:val="0"/>
        <w:spacing w:line="500" w:lineRule="exact"/>
        <w:jc w:val="center"/>
        <w:rPr>
          <w:rFonts w:ascii="微軟正黑體" w:eastAsia="微軟正黑體" w:hAnsi="微軟正黑體" w:cs="新細明體"/>
          <w:b/>
          <w:kern w:val="0"/>
          <w:sz w:val="28"/>
          <w:szCs w:val="28"/>
        </w:rPr>
      </w:pP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11</w:t>
      </w:r>
      <w:r w:rsidR="002E7B85">
        <w:rPr>
          <w:rFonts w:ascii="微軟正黑體" w:eastAsia="微軟正黑體" w:hAnsi="微軟正黑體" w:cs="新細明體"/>
          <w:b/>
          <w:kern w:val="0"/>
          <w:sz w:val="28"/>
          <w:szCs w:val="28"/>
        </w:rPr>
        <w:t>3</w:t>
      </w: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學年度第</w:t>
      </w:r>
      <w:r w:rsidR="00B44C2B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二</w:t>
      </w:r>
      <w:r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學期</w:t>
      </w:r>
      <w:r w:rsidR="00C260C3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高一、高二</w:t>
      </w:r>
      <w:r w:rsidRPr="005B59E6">
        <w:rPr>
          <w:rFonts w:ascii="微軟正黑體" w:eastAsia="微軟正黑體" w:hAnsi="微軟正黑體" w:cs="新細明體" w:hint="eastAsia"/>
          <w:b/>
          <w:kern w:val="0"/>
          <w:sz w:val="28"/>
          <w:szCs w:val="28"/>
        </w:rPr>
        <w:t>社團列表</w:t>
      </w:r>
    </w:p>
    <w:tbl>
      <w:tblPr>
        <w:tblpPr w:leftFromText="180" w:rightFromText="180" w:vertAnchor="page" w:horzAnchor="margin" w:tblpY="1351"/>
        <w:tblW w:w="956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0"/>
        <w:gridCol w:w="3600"/>
        <w:gridCol w:w="1180"/>
        <w:gridCol w:w="3600"/>
      </w:tblGrid>
      <w:tr w:rsidR="00CC0C7D" w:rsidRPr="00B359D6" w14:paraId="0F434D6F" w14:textId="77777777" w:rsidTr="00D22035">
        <w:trPr>
          <w:trHeight w:val="397"/>
        </w:trPr>
        <w:tc>
          <w:tcPr>
            <w:tcW w:w="1180" w:type="dxa"/>
            <w:shd w:val="clear" w:color="auto" w:fill="DEEAF6"/>
            <w:vAlign w:val="center"/>
            <w:hideMark/>
          </w:tcPr>
          <w:p w14:paraId="12F34919" w14:textId="77777777" w:rsidR="00CC0C7D" w:rsidRPr="007F0459" w:rsidRDefault="00CC0C7D" w:rsidP="00D2203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F04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編號</w:t>
            </w:r>
          </w:p>
        </w:tc>
        <w:tc>
          <w:tcPr>
            <w:tcW w:w="3600" w:type="dxa"/>
            <w:shd w:val="clear" w:color="auto" w:fill="DEEAF6"/>
            <w:vAlign w:val="center"/>
            <w:hideMark/>
          </w:tcPr>
          <w:p w14:paraId="1A47F324" w14:textId="77777777" w:rsidR="00CC0C7D" w:rsidRPr="007F0459" w:rsidRDefault="00CC0C7D" w:rsidP="00D2203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F04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社團名稱</w:t>
            </w:r>
          </w:p>
        </w:tc>
        <w:tc>
          <w:tcPr>
            <w:tcW w:w="1180" w:type="dxa"/>
            <w:shd w:val="clear" w:color="auto" w:fill="DEEAF6"/>
            <w:vAlign w:val="center"/>
            <w:hideMark/>
          </w:tcPr>
          <w:p w14:paraId="55476240" w14:textId="77777777" w:rsidR="00CC0C7D" w:rsidRPr="007F0459" w:rsidRDefault="00CC0C7D" w:rsidP="00D2203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F04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編號</w:t>
            </w:r>
          </w:p>
        </w:tc>
        <w:tc>
          <w:tcPr>
            <w:tcW w:w="3600" w:type="dxa"/>
            <w:shd w:val="clear" w:color="auto" w:fill="DEEAF6"/>
            <w:vAlign w:val="center"/>
            <w:hideMark/>
          </w:tcPr>
          <w:p w14:paraId="2E91179A" w14:textId="77777777" w:rsidR="00CC0C7D" w:rsidRPr="007F0459" w:rsidRDefault="00CC0C7D" w:rsidP="00D22035">
            <w:pPr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F045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社團名稱</w:t>
            </w:r>
          </w:p>
        </w:tc>
      </w:tr>
      <w:tr w:rsidR="00C373F0" w:rsidRPr="00B359D6" w14:paraId="7281E706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  <w:hideMark/>
          </w:tcPr>
          <w:p w14:paraId="23FE50AD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CK2</w:t>
            </w:r>
          </w:p>
        </w:tc>
        <w:tc>
          <w:tcPr>
            <w:tcW w:w="3600" w:type="dxa"/>
            <w:shd w:val="clear" w:color="000000" w:fill="FFFFFF"/>
            <w:vAlign w:val="center"/>
            <w:hideMark/>
          </w:tcPr>
          <w:p w14:paraId="6E69BCE9" w14:textId="5DB202A5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建中青年刊物社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69811C18" w14:textId="3460E7BA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B11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91FC2D3" w14:textId="061577CE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大眾傳播社</w:t>
            </w:r>
          </w:p>
        </w:tc>
      </w:tr>
      <w:tr w:rsidR="00C373F0" w:rsidRPr="00B359D6" w14:paraId="49D6B910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  <w:hideMark/>
          </w:tcPr>
          <w:p w14:paraId="7C88D13B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CK3</w:t>
            </w:r>
          </w:p>
        </w:tc>
        <w:tc>
          <w:tcPr>
            <w:tcW w:w="3600" w:type="dxa"/>
            <w:shd w:val="clear" w:color="000000" w:fill="FFFFFF"/>
            <w:vAlign w:val="center"/>
            <w:hideMark/>
          </w:tcPr>
          <w:p w14:paraId="27CFAE9C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樂旗隊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656A58FB" w14:textId="0A6D6E79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B12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BE48BDF" w14:textId="176EB7B6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口技研究社</w:t>
            </w:r>
          </w:p>
        </w:tc>
      </w:tr>
      <w:tr w:rsidR="00C373F0" w:rsidRPr="00B359D6" w14:paraId="2FA9BB4C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4D86667D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A01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816B4C9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科學研習社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5A2241A9" w14:textId="1582078E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B13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6F3DC489" w14:textId="1E6FF40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美食社</w:t>
            </w:r>
          </w:p>
        </w:tc>
      </w:tr>
      <w:tr w:rsidR="00C373F0" w:rsidRPr="00B359D6" w14:paraId="21712B1B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1D833272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A02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D32FF1A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生物研究社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3871716C" w14:textId="1562A54A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B14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73190211" w14:textId="35611A30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魔術方塊社</w:t>
            </w:r>
          </w:p>
        </w:tc>
      </w:tr>
      <w:tr w:rsidR="00C373F0" w:rsidRPr="00B359D6" w14:paraId="0F110E3C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0D8F7810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A03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53FDBBB4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物理研究社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4816C394" w14:textId="69264D56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B15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2C59E0C7" w14:textId="105A1EAC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桌上遊戲社</w:t>
            </w:r>
          </w:p>
        </w:tc>
      </w:tr>
      <w:tr w:rsidR="00C373F0" w:rsidRPr="00B359D6" w14:paraId="215879DD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1C5BC268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A04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073DC283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數學推理思考研究社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675BCDF1" w14:textId="7022E55D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B17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7F872CA" w14:textId="19D2FF5B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模型動畫社</w:t>
            </w:r>
          </w:p>
        </w:tc>
      </w:tr>
      <w:tr w:rsidR="00C373F0" w:rsidRPr="00B359D6" w14:paraId="04F346F5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5A47DBE4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A05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1CB940C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天文社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49FB3825" w14:textId="29587A78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</w:t>
            </w:r>
            <w:r w:rsidRPr="00794B06">
              <w:rPr>
                <w:rFonts w:eastAsia="標楷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5A5CE97" w14:textId="5759006B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漫畫插畫研究社</w:t>
            </w:r>
          </w:p>
        </w:tc>
      </w:tr>
      <w:tr w:rsidR="00C373F0" w:rsidRPr="00B359D6" w14:paraId="68EE67F4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03F5DF27" w14:textId="77777777" w:rsidR="00C373F0" w:rsidRPr="00794B06" w:rsidRDefault="00C373F0" w:rsidP="00D22035">
            <w:pPr>
              <w:jc w:val="center"/>
              <w:rPr>
                <w:rFonts w:eastAsia="標楷體" w:cs="新細明體"/>
                <w:kern w:val="0"/>
              </w:rPr>
            </w:pPr>
            <w:r w:rsidRPr="00794B06">
              <w:rPr>
                <w:rFonts w:eastAsia="標楷體" w:cs="新細明體"/>
                <w:kern w:val="0"/>
              </w:rPr>
              <w:t>A06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0A7E8CD9" w14:textId="77777777" w:rsidR="00C373F0" w:rsidRPr="00794B06" w:rsidRDefault="00C373F0" w:rsidP="00D22035">
            <w:pPr>
              <w:rPr>
                <w:rFonts w:eastAsia="標楷體" w:cs="新細明體"/>
                <w:kern w:val="0"/>
              </w:rPr>
            </w:pPr>
            <w:r w:rsidRPr="00794B06">
              <w:rPr>
                <w:rFonts w:eastAsia="標楷體" w:cs="新細明體" w:hint="eastAsia"/>
                <w:kern w:val="0"/>
              </w:rPr>
              <w:t>航空社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33EE24B8" w14:textId="090D468B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</w:t>
            </w:r>
            <w:r w:rsidRPr="00794B06">
              <w:rPr>
                <w:rFonts w:eastAsia="標楷體" w:cs="新細明體" w:hint="eastAsia"/>
                <w:color w:val="000000"/>
                <w:kern w:val="0"/>
              </w:rPr>
              <w:t>21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5203700C" w14:textId="10761ACC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表演藝術社</w:t>
            </w:r>
          </w:p>
        </w:tc>
      </w:tr>
      <w:tr w:rsidR="00C373F0" w:rsidRPr="00B359D6" w14:paraId="19A5270C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1D16F58D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A07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4D6EA02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電子計算機研習社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13DC02A8" w14:textId="6DBD3C5B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</w:t>
            </w:r>
            <w:r w:rsidRPr="00794B06">
              <w:rPr>
                <w:rFonts w:eastAsia="標楷體" w:cs="新細明體" w:hint="eastAsia"/>
                <w:color w:val="000000"/>
                <w:kern w:val="0"/>
              </w:rPr>
              <w:t>2</w:t>
            </w:r>
            <w:r w:rsidRPr="00794B06">
              <w:rPr>
                <w:rFonts w:eastAsia="標楷體" w:cs="新細明體"/>
                <w:color w:val="000000"/>
                <w:kern w:val="0"/>
              </w:rPr>
              <w:t>2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7A5E95C9" w14:textId="0791B4A6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西洋棋社</w:t>
            </w:r>
          </w:p>
        </w:tc>
      </w:tr>
      <w:tr w:rsidR="00C373F0" w:rsidRPr="00B359D6" w14:paraId="7336205C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6FD7C7E8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A08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41CF33C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資訊社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25AC2AA0" w14:textId="5C5A94E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C01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58EC1031" w14:textId="5773FC21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信望愛社</w:t>
            </w:r>
          </w:p>
        </w:tc>
      </w:tr>
      <w:tr w:rsidR="00C373F0" w:rsidRPr="00B359D6" w14:paraId="53157B5D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7E844D39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A09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49381D0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國學暨人文社會學術研究社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19E7D704" w14:textId="631EBA7B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C04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6E306EBF" w14:textId="644F44F3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聖經真理研究社</w:t>
            </w:r>
          </w:p>
        </w:tc>
      </w:tr>
      <w:tr w:rsidR="00C373F0" w:rsidRPr="00B359D6" w14:paraId="30A5B3EA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7A2A80DD" w14:textId="777777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A10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B9E9592" w14:textId="7777777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紅樓詩社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1DDCE279" w14:textId="54872EA2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C06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DE90D08" w14:textId="76B3DF06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戶外探索社</w:t>
            </w:r>
          </w:p>
        </w:tc>
      </w:tr>
      <w:tr w:rsidR="00C373F0" w:rsidRPr="00B359D6" w14:paraId="3BCC1719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5FF3E0D6" w14:textId="29BF9C39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A13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2A0560DD" w14:textId="36D8F0B4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日本文化研究社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2B61C013" w14:textId="5C54C6F0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C07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60125ECF" w14:textId="0AF1B12F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proofErr w:type="gramStart"/>
            <w:r w:rsidRPr="00794B06">
              <w:rPr>
                <w:rFonts w:eastAsia="標楷體" w:cs="新細明體" w:hint="eastAsia"/>
                <w:color w:val="000000"/>
                <w:kern w:val="0"/>
              </w:rPr>
              <w:t>駝鈴康輔社</w:t>
            </w:r>
            <w:proofErr w:type="gramEnd"/>
          </w:p>
        </w:tc>
      </w:tr>
      <w:tr w:rsidR="00C373F0" w:rsidRPr="00B359D6" w14:paraId="2C00F3B7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1F9EE324" w14:textId="29081B44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A14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2D7C9360" w14:textId="33AD992C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講演社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1F2EA5AA" w14:textId="740A47E1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D01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5B9631CA" w14:textId="11805AF6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爵士音樂社</w:t>
            </w:r>
          </w:p>
        </w:tc>
      </w:tr>
      <w:tr w:rsidR="00C373F0" w:rsidRPr="00B359D6" w14:paraId="1760A46C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3B928B72" w14:textId="37C06446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A16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7FFC77B1" w14:textId="54F6CC65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投資理財社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1388B4FE" w14:textId="00312E5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D02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7E943921" w14:textId="0C6CA56B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熱門音樂社</w:t>
            </w:r>
          </w:p>
        </w:tc>
      </w:tr>
      <w:tr w:rsidR="00C373F0" w:rsidRPr="00B359D6" w14:paraId="03F3905A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71907968" w14:textId="3946F464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A17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E8E7122" w14:textId="7B3567A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電影研習社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499703FC" w14:textId="4C236EE6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D03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180C432" w14:textId="030F02BB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流行音樂社</w:t>
            </w:r>
          </w:p>
        </w:tc>
      </w:tr>
      <w:tr w:rsidR="00C373F0" w:rsidRPr="00B359D6" w14:paraId="317E7681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31F58C89" w14:textId="213FB9B9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A20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41D3452" w14:textId="2B5DEFFE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proofErr w:type="gramStart"/>
            <w:r w:rsidRPr="00794B06">
              <w:rPr>
                <w:rFonts w:eastAsia="標楷體" w:cs="新細明體" w:hint="eastAsia"/>
                <w:color w:val="000000"/>
                <w:kern w:val="0"/>
              </w:rPr>
              <w:t>卡牌研究</w:t>
            </w:r>
            <w:proofErr w:type="gramEnd"/>
            <w:r w:rsidRPr="00794B06">
              <w:rPr>
                <w:rFonts w:eastAsia="標楷體" w:cs="新細明體" w:hint="eastAsia"/>
                <w:color w:val="000000"/>
                <w:kern w:val="0"/>
              </w:rPr>
              <w:t>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5F6CEB61" w14:textId="7C5E634D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D04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708ECDEA" w14:textId="477EC62F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另類音樂創作社</w:t>
            </w:r>
          </w:p>
        </w:tc>
      </w:tr>
      <w:tr w:rsidR="00C373F0" w:rsidRPr="00B359D6" w14:paraId="62A6E2FD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5B950D4D" w14:textId="3E3E6439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A21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002C2608" w14:textId="27D7D852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proofErr w:type="gramStart"/>
            <w:r w:rsidRPr="00794B06">
              <w:rPr>
                <w:rFonts w:eastAsia="標楷體" w:cs="新細明體" w:hint="eastAsia"/>
                <w:color w:val="000000"/>
                <w:kern w:val="0"/>
              </w:rPr>
              <w:t>軍武社</w:t>
            </w:r>
            <w:proofErr w:type="gramEnd"/>
          </w:p>
        </w:tc>
        <w:tc>
          <w:tcPr>
            <w:tcW w:w="1180" w:type="dxa"/>
            <w:shd w:val="clear" w:color="000000" w:fill="FFFFFF"/>
            <w:vAlign w:val="center"/>
          </w:tcPr>
          <w:p w14:paraId="38BBB954" w14:textId="5A078C08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D05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4C19CBE" w14:textId="3DECBB2F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民謠吉他社</w:t>
            </w:r>
          </w:p>
        </w:tc>
      </w:tr>
      <w:tr w:rsidR="00C373F0" w:rsidRPr="00B359D6" w14:paraId="77BCFA67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375EE611" w14:textId="761C272E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A22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EACF211" w14:textId="00AEF236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小說創作研究社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5BCF527C" w14:textId="50323E0A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D06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B9C56DC" w14:textId="639B616B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古典吉他社</w:t>
            </w:r>
          </w:p>
        </w:tc>
      </w:tr>
      <w:tr w:rsidR="00C373F0" w:rsidRPr="00B359D6" w14:paraId="31F49466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27DF425F" w14:textId="46A3D874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A25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B020137" w14:textId="07D5ACCE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英文辯論社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56F5787D" w14:textId="0AF08238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D07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221C47A0" w14:textId="3B6290AE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管</w:t>
            </w:r>
            <w:r>
              <w:rPr>
                <w:rFonts w:eastAsia="標楷體" w:cs="新細明體" w:hint="eastAsia"/>
                <w:color w:val="000000"/>
                <w:kern w:val="0"/>
              </w:rPr>
              <w:t>弦</w:t>
            </w:r>
            <w:r w:rsidRPr="00794B06">
              <w:rPr>
                <w:rFonts w:eastAsia="標楷體" w:cs="新細明體" w:hint="eastAsia"/>
                <w:color w:val="000000"/>
                <w:kern w:val="0"/>
              </w:rPr>
              <w:t>樂社</w:t>
            </w:r>
          </w:p>
        </w:tc>
      </w:tr>
      <w:tr w:rsidR="00C373F0" w:rsidRPr="00B359D6" w14:paraId="241FA9DE" w14:textId="77777777" w:rsidTr="00D22035">
        <w:trPr>
          <w:trHeight w:val="397"/>
        </w:trPr>
        <w:tc>
          <w:tcPr>
            <w:tcW w:w="1180" w:type="dxa"/>
            <w:shd w:val="clear" w:color="000000" w:fill="FFFFFF"/>
          </w:tcPr>
          <w:p w14:paraId="0EEDEDA4" w14:textId="2F0AC5B3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A28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58C26539" w14:textId="357633D4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物理辯論社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34B221D6" w14:textId="152DA0B9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D08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0C8D853" w14:textId="2B7748BA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口琴社</w:t>
            </w:r>
          </w:p>
        </w:tc>
      </w:tr>
      <w:tr w:rsidR="00C373F0" w:rsidRPr="00B359D6" w14:paraId="5783572B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6DC46896" w14:textId="6201AE9C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A29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22ED3283" w14:textId="5FDD2783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建中</w:t>
            </w:r>
            <w:proofErr w:type="gramStart"/>
            <w:r w:rsidRPr="00794B06">
              <w:rPr>
                <w:rFonts w:eastAsia="標楷體" w:cs="新細明體" w:hint="eastAsia"/>
                <w:color w:val="000000"/>
                <w:kern w:val="0"/>
              </w:rPr>
              <w:t>創客社</w:t>
            </w:r>
            <w:proofErr w:type="gramEnd"/>
          </w:p>
        </w:tc>
        <w:tc>
          <w:tcPr>
            <w:tcW w:w="1180" w:type="dxa"/>
            <w:shd w:val="clear" w:color="000000" w:fill="FFFFFF"/>
            <w:vAlign w:val="center"/>
          </w:tcPr>
          <w:p w14:paraId="00B79459" w14:textId="6B16A2DE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D09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DC2DC1F" w14:textId="01456504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國樂社</w:t>
            </w:r>
          </w:p>
        </w:tc>
      </w:tr>
      <w:tr w:rsidR="00C373F0" w:rsidRPr="00B359D6" w14:paraId="47E2AA00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64B40404" w14:textId="6DAB83D6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A32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690B0B7B" w14:textId="1EFF1123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建中機器人研究校隊暨社團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67C45B74" w14:textId="7DB68C81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D10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72F54EF3" w14:textId="2CB811FB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合唱團</w:t>
            </w:r>
          </w:p>
        </w:tc>
      </w:tr>
      <w:tr w:rsidR="00C373F0" w:rsidRPr="00B359D6" w14:paraId="2D09CA2F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5DA0A73A" w14:textId="6EE65184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</w:rPr>
              <w:t>A</w:t>
            </w:r>
            <w:r w:rsidRPr="00794B06">
              <w:rPr>
                <w:rFonts w:eastAsia="標楷體" w:cs="新細明體"/>
                <w:color w:val="000000"/>
              </w:rPr>
              <w:t>33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773C451E" w14:textId="5A93E7CC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Minecraft</w:t>
            </w:r>
            <w:r w:rsidRPr="00794B06">
              <w:rPr>
                <w:rFonts w:eastAsia="標楷體" w:cs="新細明體" w:hint="eastAsia"/>
                <w:color w:val="000000"/>
                <w:kern w:val="0"/>
              </w:rPr>
              <w:t>邏輯研究社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5E348310" w14:textId="27E3459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D11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F94DDB2" w14:textId="4DE2C75E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proofErr w:type="gramStart"/>
            <w:r w:rsidRPr="00794B06">
              <w:rPr>
                <w:rFonts w:eastAsia="標楷體" w:cs="新細明體"/>
                <w:color w:val="000000"/>
                <w:kern w:val="0"/>
              </w:rPr>
              <w:t>嘻哈音樂</w:t>
            </w:r>
            <w:proofErr w:type="gramEnd"/>
            <w:r w:rsidRPr="00794B06">
              <w:rPr>
                <w:rFonts w:eastAsia="標楷體" w:cs="新細明體"/>
                <w:color w:val="000000"/>
                <w:kern w:val="0"/>
              </w:rPr>
              <w:t>研究社</w:t>
            </w:r>
          </w:p>
        </w:tc>
      </w:tr>
      <w:tr w:rsidR="00C373F0" w:rsidRPr="00B359D6" w14:paraId="56B210DA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6B9E42B7" w14:textId="17D473CD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A34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17257EC" w14:textId="49491208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建中模擬聯合國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0AA3D2E0" w14:textId="7FDC342D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E02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9DDA28E" w14:textId="1EBA105A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技擊社</w:t>
            </w:r>
          </w:p>
        </w:tc>
      </w:tr>
      <w:tr w:rsidR="00C373F0" w:rsidRPr="00B359D6" w14:paraId="481A8428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083D7149" w14:textId="72445192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A35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82FBB30" w14:textId="37B2D3A3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世界地理探索社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1A2CE6B9" w14:textId="4882DCC8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E03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79C0938" w14:textId="025E52D3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劍道社</w:t>
            </w:r>
          </w:p>
        </w:tc>
      </w:tr>
      <w:tr w:rsidR="00C373F0" w:rsidRPr="00B359D6" w14:paraId="5C61514C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3C4CD211" w14:textId="2DA8C864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A</w:t>
            </w:r>
            <w:r w:rsidRPr="00794B06">
              <w:rPr>
                <w:rFonts w:eastAsia="標楷體" w:cs="新細明體"/>
                <w:color w:val="000000"/>
                <w:kern w:val="0"/>
              </w:rPr>
              <w:t>36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6A23A05A" w14:textId="3F4155E9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韓國文化研究社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73CB9627" w14:textId="39AB1E4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E04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644C40DD" w14:textId="6C29A1A0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棒球社</w:t>
            </w:r>
          </w:p>
        </w:tc>
      </w:tr>
      <w:tr w:rsidR="00C373F0" w:rsidRPr="00B359D6" w14:paraId="15C27BD9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45623D63" w14:textId="63E6347C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B01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64D9CE89" w14:textId="51CE2C1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熱舞社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12D55A3A" w14:textId="3C5EA132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E05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DF33199" w14:textId="55829D60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游泳</w:t>
            </w:r>
            <w:r w:rsidRPr="00794B06">
              <w:rPr>
                <w:rFonts w:eastAsia="標楷體" w:cs="新細明體" w:hint="eastAsia"/>
                <w:color w:val="000000"/>
                <w:kern w:val="0"/>
                <w:lang w:eastAsia="zh-HK"/>
              </w:rPr>
              <w:t>健身</w:t>
            </w:r>
            <w:r w:rsidRPr="00794B06">
              <w:rPr>
                <w:rFonts w:eastAsia="標楷體" w:cs="新細明體" w:hint="eastAsia"/>
                <w:color w:val="000000"/>
                <w:kern w:val="0"/>
              </w:rPr>
              <w:t>社</w:t>
            </w:r>
          </w:p>
        </w:tc>
      </w:tr>
      <w:tr w:rsidR="00C373F0" w:rsidRPr="00B359D6" w14:paraId="148C3B32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1C78C9D9" w14:textId="2295C17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B05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60E43943" w14:textId="35D6C787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橋藝社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2E75985B" w14:textId="346B23A5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E07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7062ACCD" w14:textId="664E7238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桌球社</w:t>
            </w:r>
          </w:p>
        </w:tc>
      </w:tr>
      <w:tr w:rsidR="00C373F0" w:rsidRPr="00B359D6" w14:paraId="3C7030C3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62C7B76B" w14:textId="2CAD0A50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B06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22D45DF0" w14:textId="6A91A61C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象棋社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48248067" w14:textId="676A2618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E08</w:t>
            </w:r>
            <w:r w:rsidRPr="00794B06">
              <w:rPr>
                <w:rFonts w:eastAsia="標楷體" w:cs="新細明體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3B5EBC72" w14:textId="4E787C93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羽球社</w:t>
            </w:r>
            <w:r w:rsidRPr="00794B06">
              <w:rPr>
                <w:rFonts w:eastAsia="標楷體" w:cs="新細明體" w:hint="eastAsia"/>
                <w:color w:val="000000"/>
                <w:kern w:val="0"/>
              </w:rPr>
              <w:t xml:space="preserve"> </w:t>
            </w:r>
          </w:p>
        </w:tc>
      </w:tr>
      <w:tr w:rsidR="00C373F0" w:rsidRPr="00B359D6" w14:paraId="6C07F547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370B9064" w14:textId="07E42043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B07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51AF2737" w14:textId="51EED8F0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圍棋社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47804F7B" w14:textId="379AFD37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E0</w:t>
            </w:r>
            <w:r w:rsidRPr="00794B06">
              <w:rPr>
                <w:rFonts w:eastAsia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20760E1B" w14:textId="69B3E13D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網球社</w:t>
            </w:r>
          </w:p>
        </w:tc>
      </w:tr>
      <w:tr w:rsidR="00C373F0" w:rsidRPr="00B359D6" w14:paraId="67B9EED6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08598BF9" w14:textId="109AF782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B08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6E5B8793" w14:textId="75DC0545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魔術社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486D147A" w14:textId="61F3EB34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E10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BB772C0" w14:textId="54E8E442" w:rsidR="00C373F0" w:rsidRPr="00794B06" w:rsidRDefault="00C373F0" w:rsidP="00D22035">
            <w:pPr>
              <w:jc w:val="both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足球社</w:t>
            </w:r>
          </w:p>
        </w:tc>
      </w:tr>
      <w:tr w:rsidR="00C373F0" w:rsidRPr="00B359D6" w14:paraId="68AB4C11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630C85B2" w14:textId="1BA80AF1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B09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7271E477" w14:textId="76610DE0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美術社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16568B2A" w14:textId="0BF0767A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E12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1258D52" w14:textId="0142A5A5" w:rsidR="00C373F0" w:rsidRPr="00794B06" w:rsidRDefault="00C373F0" w:rsidP="00D22035">
            <w:pPr>
              <w:jc w:val="both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排球社</w:t>
            </w:r>
          </w:p>
        </w:tc>
      </w:tr>
      <w:tr w:rsidR="00C373F0" w:rsidRPr="00B359D6" w14:paraId="722D2FBB" w14:textId="77777777" w:rsidTr="00D22035">
        <w:trPr>
          <w:trHeight w:val="397"/>
        </w:trPr>
        <w:tc>
          <w:tcPr>
            <w:tcW w:w="1180" w:type="dxa"/>
            <w:shd w:val="clear" w:color="000000" w:fill="FFFFFF"/>
            <w:vAlign w:val="center"/>
          </w:tcPr>
          <w:p w14:paraId="0E921ABF" w14:textId="3170F54D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/>
                <w:color w:val="000000"/>
                <w:kern w:val="0"/>
              </w:rPr>
              <w:t>B10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1618BA73" w14:textId="1422E78A" w:rsidR="00C373F0" w:rsidRPr="00794B06" w:rsidRDefault="00C373F0" w:rsidP="00D22035">
            <w:pPr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攝影社</w:t>
            </w:r>
          </w:p>
        </w:tc>
        <w:tc>
          <w:tcPr>
            <w:tcW w:w="1180" w:type="dxa"/>
            <w:shd w:val="clear" w:color="000000" w:fill="FFFFFF"/>
            <w:vAlign w:val="center"/>
          </w:tcPr>
          <w:p w14:paraId="4DB595EF" w14:textId="74D961DC" w:rsidR="00C373F0" w:rsidRPr="00794B06" w:rsidRDefault="00C373F0" w:rsidP="00D22035">
            <w:pPr>
              <w:jc w:val="center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F16</w:t>
            </w:r>
          </w:p>
        </w:tc>
        <w:tc>
          <w:tcPr>
            <w:tcW w:w="3600" w:type="dxa"/>
            <w:shd w:val="clear" w:color="000000" w:fill="FFFFFF"/>
            <w:vAlign w:val="center"/>
          </w:tcPr>
          <w:p w14:paraId="4A45C897" w14:textId="528C3A98" w:rsidR="00C373F0" w:rsidRPr="00794B06" w:rsidRDefault="00C373F0" w:rsidP="00D22035">
            <w:pPr>
              <w:jc w:val="both"/>
              <w:rPr>
                <w:rFonts w:eastAsia="標楷體" w:cs="新細明體"/>
                <w:color w:val="000000"/>
                <w:kern w:val="0"/>
              </w:rPr>
            </w:pPr>
            <w:r w:rsidRPr="00794B06">
              <w:rPr>
                <w:rFonts w:eastAsia="標楷體" w:cs="新細明體" w:hint="eastAsia"/>
                <w:color w:val="000000"/>
                <w:kern w:val="0"/>
              </w:rPr>
              <w:t>音樂遊戲社</w:t>
            </w:r>
          </w:p>
        </w:tc>
      </w:tr>
    </w:tbl>
    <w:p w14:paraId="457AE07F" w14:textId="77777777" w:rsidR="00623456" w:rsidRPr="00CC0C7D" w:rsidRDefault="00623456" w:rsidP="008315ED">
      <w:pPr>
        <w:tabs>
          <w:tab w:val="left" w:pos="630"/>
        </w:tabs>
        <w:spacing w:line="400" w:lineRule="exact"/>
        <w:rPr>
          <w:rFonts w:eastAsia="標楷體"/>
          <w:sz w:val="26"/>
          <w:szCs w:val="26"/>
        </w:rPr>
      </w:pPr>
    </w:p>
    <w:sectPr w:rsidR="00623456" w:rsidRPr="00CC0C7D" w:rsidSect="00312AC0">
      <w:type w:val="continuous"/>
      <w:pgSz w:w="11906" w:h="16838" w:code="9"/>
      <w:pgMar w:top="340" w:right="851" w:bottom="24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E476E" w14:textId="77777777" w:rsidR="0001794C" w:rsidRDefault="0001794C" w:rsidP="001C3F7C">
      <w:r>
        <w:separator/>
      </w:r>
    </w:p>
  </w:endnote>
  <w:endnote w:type="continuationSeparator" w:id="0">
    <w:p w14:paraId="42993DFD" w14:textId="77777777" w:rsidR="0001794C" w:rsidRDefault="0001794C" w:rsidP="001C3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095F0" w14:textId="77777777" w:rsidR="0001794C" w:rsidRDefault="0001794C" w:rsidP="001C3F7C">
      <w:r>
        <w:separator/>
      </w:r>
    </w:p>
  </w:footnote>
  <w:footnote w:type="continuationSeparator" w:id="0">
    <w:p w14:paraId="0CA5B7AA" w14:textId="77777777" w:rsidR="0001794C" w:rsidRDefault="0001794C" w:rsidP="001C3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2EA7"/>
    <w:multiLevelType w:val="hybridMultilevel"/>
    <w:tmpl w:val="158CEF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A2B2F"/>
    <w:multiLevelType w:val="hybridMultilevel"/>
    <w:tmpl w:val="70A6092C"/>
    <w:lvl w:ilvl="0" w:tplc="3F7833F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F46B61"/>
    <w:multiLevelType w:val="hybridMultilevel"/>
    <w:tmpl w:val="7D9AE342"/>
    <w:lvl w:ilvl="0" w:tplc="98AC723C">
      <w:start w:val="1"/>
      <w:numFmt w:val="decimal"/>
      <w:lvlText w:val="(%1)"/>
      <w:lvlJc w:val="left"/>
      <w:pPr>
        <w:ind w:left="8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" w15:restartNumberingAfterBreak="0">
    <w:nsid w:val="08001EFA"/>
    <w:multiLevelType w:val="hybridMultilevel"/>
    <w:tmpl w:val="4AFAAF22"/>
    <w:lvl w:ilvl="0" w:tplc="98AC723C">
      <w:start w:val="1"/>
      <w:numFmt w:val="decimal"/>
      <w:lvlText w:val="(%1)"/>
      <w:lvlJc w:val="left"/>
      <w:pPr>
        <w:ind w:left="8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4" w15:restartNumberingAfterBreak="0">
    <w:nsid w:val="08EA27EC"/>
    <w:multiLevelType w:val="hybridMultilevel"/>
    <w:tmpl w:val="647C42A8"/>
    <w:lvl w:ilvl="0" w:tplc="D6A05416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6A7695"/>
    <w:multiLevelType w:val="hybridMultilevel"/>
    <w:tmpl w:val="177AF562"/>
    <w:lvl w:ilvl="0" w:tplc="06648BA0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64506D0"/>
    <w:multiLevelType w:val="hybridMultilevel"/>
    <w:tmpl w:val="27265134"/>
    <w:lvl w:ilvl="0" w:tplc="98AC723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35583B"/>
    <w:multiLevelType w:val="hybridMultilevel"/>
    <w:tmpl w:val="0F4EA3D0"/>
    <w:lvl w:ilvl="0" w:tplc="FAA409A4">
      <w:start w:val="2"/>
      <w:numFmt w:val="decimal"/>
      <w:lvlText w:val="(%1)"/>
      <w:lvlJc w:val="left"/>
      <w:pPr>
        <w:ind w:left="1320" w:hanging="480"/>
      </w:pPr>
      <w:rPr>
        <w:rFonts w:ascii="Times New Roman" w:hAnsi="Times New Roman" w:cs="Times New Roman"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26643C"/>
    <w:multiLevelType w:val="hybridMultilevel"/>
    <w:tmpl w:val="40346110"/>
    <w:lvl w:ilvl="0" w:tplc="98AC723C">
      <w:start w:val="1"/>
      <w:numFmt w:val="decimal"/>
      <w:lvlText w:val="(%1)"/>
      <w:lvlJc w:val="left"/>
      <w:pPr>
        <w:ind w:left="8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9" w15:restartNumberingAfterBreak="0">
    <w:nsid w:val="1D9C1B6C"/>
    <w:multiLevelType w:val="hybridMultilevel"/>
    <w:tmpl w:val="746A8C98"/>
    <w:lvl w:ilvl="0" w:tplc="3D44C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E030AE3"/>
    <w:multiLevelType w:val="hybridMultilevel"/>
    <w:tmpl w:val="09869306"/>
    <w:lvl w:ilvl="0" w:tplc="BAC6D9C8">
      <w:start w:val="1"/>
      <w:numFmt w:val="decimal"/>
      <w:lvlText w:val="（%1）"/>
      <w:lvlJc w:val="left"/>
      <w:pPr>
        <w:ind w:left="1614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1" w15:restartNumberingAfterBreak="0">
    <w:nsid w:val="1ECF26BE"/>
    <w:multiLevelType w:val="hybridMultilevel"/>
    <w:tmpl w:val="659EF898"/>
    <w:lvl w:ilvl="0" w:tplc="8202EA26">
      <w:start w:val="1"/>
      <w:numFmt w:val="upperLetter"/>
      <w:lvlText w:val="(%1)"/>
      <w:lvlJc w:val="left"/>
      <w:pPr>
        <w:ind w:left="12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2" w15:restartNumberingAfterBreak="0">
    <w:nsid w:val="23E95D4A"/>
    <w:multiLevelType w:val="hybridMultilevel"/>
    <w:tmpl w:val="1BA4E0FE"/>
    <w:lvl w:ilvl="0" w:tplc="27B82516">
      <w:start w:val="1"/>
      <w:numFmt w:val="decimal"/>
      <w:lvlText w:val="(%1)"/>
      <w:lvlJc w:val="left"/>
      <w:pPr>
        <w:ind w:left="87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3" w15:restartNumberingAfterBreak="0">
    <w:nsid w:val="2AC4508C"/>
    <w:multiLevelType w:val="hybridMultilevel"/>
    <w:tmpl w:val="C4B86C5E"/>
    <w:lvl w:ilvl="0" w:tplc="DA26A02C"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B8A1568"/>
    <w:multiLevelType w:val="hybridMultilevel"/>
    <w:tmpl w:val="4B06A2EA"/>
    <w:lvl w:ilvl="0" w:tplc="71322590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5" w15:restartNumberingAfterBreak="0">
    <w:nsid w:val="3EE33FD4"/>
    <w:multiLevelType w:val="hybridMultilevel"/>
    <w:tmpl w:val="E904E478"/>
    <w:lvl w:ilvl="0" w:tplc="98AC723C">
      <w:start w:val="1"/>
      <w:numFmt w:val="decimal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FD06112"/>
    <w:multiLevelType w:val="hybridMultilevel"/>
    <w:tmpl w:val="574C5344"/>
    <w:lvl w:ilvl="0" w:tplc="D3F63F4C">
      <w:start w:val="1"/>
      <w:numFmt w:val="decimal"/>
      <w:lvlText w:val="(%1)"/>
      <w:lvlJc w:val="left"/>
      <w:pPr>
        <w:ind w:left="87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7" w15:restartNumberingAfterBreak="0">
    <w:nsid w:val="46073A8E"/>
    <w:multiLevelType w:val="hybridMultilevel"/>
    <w:tmpl w:val="3ED6E66A"/>
    <w:lvl w:ilvl="0" w:tplc="4D32DADA">
      <w:start w:val="2"/>
      <w:numFmt w:val="decimal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6417DBA"/>
    <w:multiLevelType w:val="hybridMultilevel"/>
    <w:tmpl w:val="36C4447E"/>
    <w:lvl w:ilvl="0" w:tplc="BAC6D9C8">
      <w:start w:val="1"/>
      <w:numFmt w:val="decimal"/>
      <w:lvlText w:val="（%1）"/>
      <w:lvlJc w:val="left"/>
      <w:pPr>
        <w:ind w:left="1614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154710"/>
    <w:multiLevelType w:val="hybridMultilevel"/>
    <w:tmpl w:val="BED8F58A"/>
    <w:lvl w:ilvl="0" w:tplc="2C3EB5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0756EE7"/>
    <w:multiLevelType w:val="hybridMultilevel"/>
    <w:tmpl w:val="5150DE4A"/>
    <w:lvl w:ilvl="0" w:tplc="4E48951C">
      <w:start w:val="1"/>
      <w:numFmt w:val="upperLetter"/>
      <w:lvlText w:val="(%1)"/>
      <w:lvlJc w:val="left"/>
      <w:pPr>
        <w:ind w:left="12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1" w15:restartNumberingAfterBreak="0">
    <w:nsid w:val="51E50357"/>
    <w:multiLevelType w:val="hybridMultilevel"/>
    <w:tmpl w:val="84EE21A8"/>
    <w:lvl w:ilvl="0" w:tplc="98AC723C">
      <w:start w:val="1"/>
      <w:numFmt w:val="decimal"/>
      <w:lvlText w:val="(%1)"/>
      <w:lvlJc w:val="left"/>
      <w:pPr>
        <w:ind w:left="8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22" w15:restartNumberingAfterBreak="0">
    <w:nsid w:val="52C04CCF"/>
    <w:multiLevelType w:val="hybridMultilevel"/>
    <w:tmpl w:val="38FA227A"/>
    <w:lvl w:ilvl="0" w:tplc="AEEABB34">
      <w:start w:val="1"/>
      <w:numFmt w:val="upperLetter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3" w15:restartNumberingAfterBreak="0">
    <w:nsid w:val="5BBC1762"/>
    <w:multiLevelType w:val="hybridMultilevel"/>
    <w:tmpl w:val="71CC3716"/>
    <w:lvl w:ilvl="0" w:tplc="B2E44ABE">
      <w:start w:val="7"/>
      <w:numFmt w:val="decimal"/>
      <w:lvlText w:val="%1.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D387350"/>
    <w:multiLevelType w:val="hybridMultilevel"/>
    <w:tmpl w:val="AF143424"/>
    <w:lvl w:ilvl="0" w:tplc="42205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AC723C">
      <w:start w:val="1"/>
      <w:numFmt w:val="decimal"/>
      <w:lvlText w:val="(%2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9E628246">
      <w:start w:val="3"/>
      <w:numFmt w:val="decimal"/>
      <w:lvlText w:val="%3."/>
      <w:lvlJc w:val="left"/>
      <w:pPr>
        <w:tabs>
          <w:tab w:val="num" w:pos="1800"/>
        </w:tabs>
        <w:ind w:left="1800" w:hanging="480"/>
      </w:pPr>
      <w:rPr>
        <w:rFonts w:hint="eastAsia"/>
        <w:b w:val="0"/>
      </w:rPr>
    </w:lvl>
    <w:lvl w:ilvl="3" w:tplc="284E8044"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新細明體" w:hint="eastAsia"/>
      </w:rPr>
    </w:lvl>
    <w:lvl w:ilvl="4" w:tplc="821E19A8">
      <w:start w:val="1"/>
      <w:numFmt w:val="lowerLetter"/>
      <w:lvlText w:val="(%5)"/>
      <w:lvlJc w:val="left"/>
      <w:pPr>
        <w:ind w:left="2640" w:hanging="360"/>
      </w:pPr>
      <w:rPr>
        <w:rFonts w:hint="default"/>
      </w:rPr>
    </w:lvl>
    <w:lvl w:ilvl="5" w:tplc="04EC09AA">
      <w:start w:val="1"/>
      <w:numFmt w:val="bullet"/>
      <w:lvlText w:val="-"/>
      <w:lvlJc w:val="left"/>
      <w:pPr>
        <w:ind w:left="3120" w:hanging="360"/>
      </w:pPr>
      <w:rPr>
        <w:rFonts w:ascii="Times New Roman" w:eastAsia="標楷體" w:hAnsi="Times New Roman" w:cs="Times New Roman" w:hint="default"/>
      </w:rPr>
    </w:lvl>
    <w:lvl w:ilvl="6" w:tplc="9CCA7B34">
      <w:start w:val="2"/>
      <w:numFmt w:val="decimal"/>
      <w:lvlText w:val="（%7）"/>
      <w:lvlJc w:val="left"/>
      <w:pPr>
        <w:ind w:left="3960" w:hanging="720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 w15:restartNumberingAfterBreak="0">
    <w:nsid w:val="623E3271"/>
    <w:multiLevelType w:val="hybridMultilevel"/>
    <w:tmpl w:val="C8D04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5E68DA"/>
    <w:multiLevelType w:val="hybridMultilevel"/>
    <w:tmpl w:val="CC5452D8"/>
    <w:lvl w:ilvl="0" w:tplc="F75A01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7" w15:restartNumberingAfterBreak="0">
    <w:nsid w:val="653603D4"/>
    <w:multiLevelType w:val="hybridMultilevel"/>
    <w:tmpl w:val="F2983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55653B7"/>
    <w:multiLevelType w:val="hybridMultilevel"/>
    <w:tmpl w:val="A4F602C4"/>
    <w:lvl w:ilvl="0" w:tplc="98AC723C">
      <w:start w:val="1"/>
      <w:numFmt w:val="decimal"/>
      <w:lvlText w:val="(%1)"/>
      <w:lvlJc w:val="left"/>
      <w:pPr>
        <w:ind w:left="7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9" w15:restartNumberingAfterBreak="0">
    <w:nsid w:val="69BB7B1A"/>
    <w:multiLevelType w:val="hybridMultilevel"/>
    <w:tmpl w:val="DB165338"/>
    <w:lvl w:ilvl="0" w:tplc="98AC723C">
      <w:start w:val="1"/>
      <w:numFmt w:val="decimal"/>
      <w:lvlText w:val="(%1)"/>
      <w:lvlJc w:val="left"/>
      <w:pPr>
        <w:ind w:left="10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30" w15:restartNumberingAfterBreak="0">
    <w:nsid w:val="6C7A56F9"/>
    <w:multiLevelType w:val="hybridMultilevel"/>
    <w:tmpl w:val="92AEAD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641808"/>
    <w:multiLevelType w:val="hybridMultilevel"/>
    <w:tmpl w:val="609CD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A3047C6"/>
    <w:multiLevelType w:val="hybridMultilevel"/>
    <w:tmpl w:val="620A8CE8"/>
    <w:lvl w:ilvl="0" w:tplc="98AC723C">
      <w:start w:val="1"/>
      <w:numFmt w:val="decimal"/>
      <w:lvlText w:val="(%1)"/>
      <w:lvlJc w:val="left"/>
      <w:pPr>
        <w:ind w:left="8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33" w15:restartNumberingAfterBreak="0">
    <w:nsid w:val="7ABF4BFD"/>
    <w:multiLevelType w:val="hybridMultilevel"/>
    <w:tmpl w:val="C28ABA70"/>
    <w:lvl w:ilvl="0" w:tplc="98AC723C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D460E9"/>
    <w:multiLevelType w:val="multilevel"/>
    <w:tmpl w:val="88F8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9"/>
  </w:num>
  <w:num w:numId="2">
    <w:abstractNumId w:val="19"/>
  </w:num>
  <w:num w:numId="3">
    <w:abstractNumId w:val="24"/>
  </w:num>
  <w:num w:numId="4">
    <w:abstractNumId w:val="34"/>
  </w:num>
  <w:num w:numId="5">
    <w:abstractNumId w:val="26"/>
  </w:num>
  <w:num w:numId="6">
    <w:abstractNumId w:val="1"/>
  </w:num>
  <w:num w:numId="7">
    <w:abstractNumId w:val="15"/>
  </w:num>
  <w:num w:numId="8">
    <w:abstractNumId w:val="22"/>
  </w:num>
  <w:num w:numId="9">
    <w:abstractNumId w:val="14"/>
  </w:num>
  <w:num w:numId="10">
    <w:abstractNumId w:val="5"/>
  </w:num>
  <w:num w:numId="11">
    <w:abstractNumId w:val="4"/>
  </w:num>
  <w:num w:numId="12">
    <w:abstractNumId w:val="13"/>
  </w:num>
  <w:num w:numId="13">
    <w:abstractNumId w:val="25"/>
  </w:num>
  <w:num w:numId="14">
    <w:abstractNumId w:val="0"/>
  </w:num>
  <w:num w:numId="15">
    <w:abstractNumId w:val="31"/>
  </w:num>
  <w:num w:numId="16">
    <w:abstractNumId w:val="28"/>
  </w:num>
  <w:num w:numId="17">
    <w:abstractNumId w:val="3"/>
  </w:num>
  <w:num w:numId="18">
    <w:abstractNumId w:val="12"/>
  </w:num>
  <w:num w:numId="19">
    <w:abstractNumId w:val="2"/>
  </w:num>
  <w:num w:numId="20">
    <w:abstractNumId w:val="21"/>
  </w:num>
  <w:num w:numId="21">
    <w:abstractNumId w:val="29"/>
  </w:num>
  <w:num w:numId="22">
    <w:abstractNumId w:val="33"/>
  </w:num>
  <w:num w:numId="23">
    <w:abstractNumId w:val="16"/>
  </w:num>
  <w:num w:numId="24">
    <w:abstractNumId w:val="32"/>
  </w:num>
  <w:num w:numId="25">
    <w:abstractNumId w:val="17"/>
  </w:num>
  <w:num w:numId="26">
    <w:abstractNumId w:val="6"/>
  </w:num>
  <w:num w:numId="27">
    <w:abstractNumId w:val="7"/>
  </w:num>
  <w:num w:numId="28">
    <w:abstractNumId w:val="11"/>
  </w:num>
  <w:num w:numId="29">
    <w:abstractNumId w:val="20"/>
  </w:num>
  <w:num w:numId="30">
    <w:abstractNumId w:val="10"/>
  </w:num>
  <w:num w:numId="31">
    <w:abstractNumId w:val="8"/>
  </w:num>
  <w:num w:numId="32">
    <w:abstractNumId w:val="30"/>
  </w:num>
  <w:num w:numId="33">
    <w:abstractNumId w:val="27"/>
  </w:num>
  <w:num w:numId="34">
    <w:abstractNumId w:val="2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EE"/>
    <w:rsid w:val="00002DC7"/>
    <w:rsid w:val="00003E78"/>
    <w:rsid w:val="0001527F"/>
    <w:rsid w:val="0001536A"/>
    <w:rsid w:val="0001794C"/>
    <w:rsid w:val="00017B83"/>
    <w:rsid w:val="00023CE9"/>
    <w:rsid w:val="000302A9"/>
    <w:rsid w:val="00030EF5"/>
    <w:rsid w:val="00032D9C"/>
    <w:rsid w:val="000331E7"/>
    <w:rsid w:val="000360AD"/>
    <w:rsid w:val="000431C9"/>
    <w:rsid w:val="000447B0"/>
    <w:rsid w:val="000539AC"/>
    <w:rsid w:val="0005411D"/>
    <w:rsid w:val="00060996"/>
    <w:rsid w:val="0006649D"/>
    <w:rsid w:val="00087CDE"/>
    <w:rsid w:val="000A1193"/>
    <w:rsid w:val="000A3D4E"/>
    <w:rsid w:val="000B3549"/>
    <w:rsid w:val="000C6003"/>
    <w:rsid w:val="000D04F5"/>
    <w:rsid w:val="000E4030"/>
    <w:rsid w:val="000E7265"/>
    <w:rsid w:val="000E73A1"/>
    <w:rsid w:val="00101BB0"/>
    <w:rsid w:val="001303B8"/>
    <w:rsid w:val="00136CB5"/>
    <w:rsid w:val="00147D74"/>
    <w:rsid w:val="0015682D"/>
    <w:rsid w:val="00156D14"/>
    <w:rsid w:val="0016426E"/>
    <w:rsid w:val="001655AF"/>
    <w:rsid w:val="00174813"/>
    <w:rsid w:val="00194BBC"/>
    <w:rsid w:val="00196492"/>
    <w:rsid w:val="001A2255"/>
    <w:rsid w:val="001B5758"/>
    <w:rsid w:val="001C3F7C"/>
    <w:rsid w:val="001C5928"/>
    <w:rsid w:val="001E344C"/>
    <w:rsid w:val="001F2333"/>
    <w:rsid w:val="001F262E"/>
    <w:rsid w:val="00202AA4"/>
    <w:rsid w:val="002203EF"/>
    <w:rsid w:val="002352B8"/>
    <w:rsid w:val="00265885"/>
    <w:rsid w:val="00266F14"/>
    <w:rsid w:val="00275E17"/>
    <w:rsid w:val="00277DE9"/>
    <w:rsid w:val="00281120"/>
    <w:rsid w:val="002832C4"/>
    <w:rsid w:val="002A3D84"/>
    <w:rsid w:val="002A4B3D"/>
    <w:rsid w:val="002C0CB4"/>
    <w:rsid w:val="002E1F4E"/>
    <w:rsid w:val="002E76EE"/>
    <w:rsid w:val="002E7B85"/>
    <w:rsid w:val="002F6630"/>
    <w:rsid w:val="00301E3B"/>
    <w:rsid w:val="00304868"/>
    <w:rsid w:val="00306D5D"/>
    <w:rsid w:val="00311A0B"/>
    <w:rsid w:val="00312AC0"/>
    <w:rsid w:val="00315BE6"/>
    <w:rsid w:val="0032276C"/>
    <w:rsid w:val="00324187"/>
    <w:rsid w:val="00324435"/>
    <w:rsid w:val="00325018"/>
    <w:rsid w:val="00325BB1"/>
    <w:rsid w:val="003312BE"/>
    <w:rsid w:val="003443FD"/>
    <w:rsid w:val="003550EC"/>
    <w:rsid w:val="003565DE"/>
    <w:rsid w:val="00371EAF"/>
    <w:rsid w:val="003722E3"/>
    <w:rsid w:val="00376BA0"/>
    <w:rsid w:val="003801CB"/>
    <w:rsid w:val="00381DAB"/>
    <w:rsid w:val="00385935"/>
    <w:rsid w:val="003926A3"/>
    <w:rsid w:val="00392A9D"/>
    <w:rsid w:val="003B416A"/>
    <w:rsid w:val="003C4F82"/>
    <w:rsid w:val="003D05FA"/>
    <w:rsid w:val="003D1EE3"/>
    <w:rsid w:val="003D3F84"/>
    <w:rsid w:val="003D5BC6"/>
    <w:rsid w:val="003E404D"/>
    <w:rsid w:val="003E7CC8"/>
    <w:rsid w:val="003F3B19"/>
    <w:rsid w:val="00400EA2"/>
    <w:rsid w:val="00402991"/>
    <w:rsid w:val="00406AFA"/>
    <w:rsid w:val="004139B7"/>
    <w:rsid w:val="00414A16"/>
    <w:rsid w:val="00414E2C"/>
    <w:rsid w:val="00417572"/>
    <w:rsid w:val="00426BAE"/>
    <w:rsid w:val="00437391"/>
    <w:rsid w:val="00450CB5"/>
    <w:rsid w:val="004553FE"/>
    <w:rsid w:val="00465350"/>
    <w:rsid w:val="00466F2F"/>
    <w:rsid w:val="00474A72"/>
    <w:rsid w:val="00474C17"/>
    <w:rsid w:val="00480B8A"/>
    <w:rsid w:val="004859E8"/>
    <w:rsid w:val="00491602"/>
    <w:rsid w:val="004954A2"/>
    <w:rsid w:val="00495D2F"/>
    <w:rsid w:val="004A4FC0"/>
    <w:rsid w:val="004B0E7B"/>
    <w:rsid w:val="004B4F8E"/>
    <w:rsid w:val="004D0F3A"/>
    <w:rsid w:val="004D5C5B"/>
    <w:rsid w:val="004F6ECB"/>
    <w:rsid w:val="005150FA"/>
    <w:rsid w:val="0051713C"/>
    <w:rsid w:val="00522528"/>
    <w:rsid w:val="00524B4E"/>
    <w:rsid w:val="005254DC"/>
    <w:rsid w:val="00531D7F"/>
    <w:rsid w:val="00535815"/>
    <w:rsid w:val="005367AE"/>
    <w:rsid w:val="00537016"/>
    <w:rsid w:val="00537D25"/>
    <w:rsid w:val="00562EF6"/>
    <w:rsid w:val="005742FD"/>
    <w:rsid w:val="00581A32"/>
    <w:rsid w:val="005861E5"/>
    <w:rsid w:val="00586FCD"/>
    <w:rsid w:val="005952D4"/>
    <w:rsid w:val="005A526B"/>
    <w:rsid w:val="005B4646"/>
    <w:rsid w:val="005B5804"/>
    <w:rsid w:val="005B72CF"/>
    <w:rsid w:val="005B745E"/>
    <w:rsid w:val="005C138D"/>
    <w:rsid w:val="005D7A7E"/>
    <w:rsid w:val="005E0BC3"/>
    <w:rsid w:val="005E0E50"/>
    <w:rsid w:val="005E179F"/>
    <w:rsid w:val="005E50B8"/>
    <w:rsid w:val="005F2DB4"/>
    <w:rsid w:val="006058ED"/>
    <w:rsid w:val="00611A32"/>
    <w:rsid w:val="0061473F"/>
    <w:rsid w:val="00623456"/>
    <w:rsid w:val="00626683"/>
    <w:rsid w:val="00630226"/>
    <w:rsid w:val="00631F1D"/>
    <w:rsid w:val="00632624"/>
    <w:rsid w:val="00634612"/>
    <w:rsid w:val="006354E2"/>
    <w:rsid w:val="0065415D"/>
    <w:rsid w:val="00656B53"/>
    <w:rsid w:val="00661CE7"/>
    <w:rsid w:val="00666EF8"/>
    <w:rsid w:val="00674569"/>
    <w:rsid w:val="00676CF0"/>
    <w:rsid w:val="00686CD4"/>
    <w:rsid w:val="0069167F"/>
    <w:rsid w:val="00697EEC"/>
    <w:rsid w:val="006B4A3C"/>
    <w:rsid w:val="006C1FBC"/>
    <w:rsid w:val="006D0380"/>
    <w:rsid w:val="006D3553"/>
    <w:rsid w:val="006D57D2"/>
    <w:rsid w:val="006E54AF"/>
    <w:rsid w:val="006E63DB"/>
    <w:rsid w:val="00700E29"/>
    <w:rsid w:val="0073191B"/>
    <w:rsid w:val="007527EF"/>
    <w:rsid w:val="00755B18"/>
    <w:rsid w:val="00760E65"/>
    <w:rsid w:val="00760FA6"/>
    <w:rsid w:val="00774B76"/>
    <w:rsid w:val="00775D52"/>
    <w:rsid w:val="007906CE"/>
    <w:rsid w:val="00793BF8"/>
    <w:rsid w:val="00794B06"/>
    <w:rsid w:val="007A624C"/>
    <w:rsid w:val="007C114C"/>
    <w:rsid w:val="007C7531"/>
    <w:rsid w:val="007D201B"/>
    <w:rsid w:val="007E0721"/>
    <w:rsid w:val="007E1563"/>
    <w:rsid w:val="007F0436"/>
    <w:rsid w:val="007F0459"/>
    <w:rsid w:val="007F65C7"/>
    <w:rsid w:val="007F7CF2"/>
    <w:rsid w:val="00807D87"/>
    <w:rsid w:val="0081195F"/>
    <w:rsid w:val="008151D5"/>
    <w:rsid w:val="00821C6C"/>
    <w:rsid w:val="00826800"/>
    <w:rsid w:val="00827B92"/>
    <w:rsid w:val="008315ED"/>
    <w:rsid w:val="00840508"/>
    <w:rsid w:val="008410FB"/>
    <w:rsid w:val="00841368"/>
    <w:rsid w:val="0084471B"/>
    <w:rsid w:val="0085004E"/>
    <w:rsid w:val="008569A6"/>
    <w:rsid w:val="00860B5A"/>
    <w:rsid w:val="00866202"/>
    <w:rsid w:val="00870BED"/>
    <w:rsid w:val="00873684"/>
    <w:rsid w:val="00884322"/>
    <w:rsid w:val="00885D6C"/>
    <w:rsid w:val="008862C9"/>
    <w:rsid w:val="00886577"/>
    <w:rsid w:val="008A1D85"/>
    <w:rsid w:val="008A276F"/>
    <w:rsid w:val="008A6197"/>
    <w:rsid w:val="008B0293"/>
    <w:rsid w:val="008B1104"/>
    <w:rsid w:val="008B324D"/>
    <w:rsid w:val="008C18C0"/>
    <w:rsid w:val="008D3D20"/>
    <w:rsid w:val="008F0D62"/>
    <w:rsid w:val="009013C9"/>
    <w:rsid w:val="00902B9B"/>
    <w:rsid w:val="0090312C"/>
    <w:rsid w:val="00903E64"/>
    <w:rsid w:val="00923EA8"/>
    <w:rsid w:val="00932D3B"/>
    <w:rsid w:val="00932EC1"/>
    <w:rsid w:val="00936369"/>
    <w:rsid w:val="009371EC"/>
    <w:rsid w:val="00953600"/>
    <w:rsid w:val="0097420D"/>
    <w:rsid w:val="0097427D"/>
    <w:rsid w:val="009857B1"/>
    <w:rsid w:val="00997553"/>
    <w:rsid w:val="009A09A2"/>
    <w:rsid w:val="009A112D"/>
    <w:rsid w:val="009A2195"/>
    <w:rsid w:val="009A313E"/>
    <w:rsid w:val="009B4334"/>
    <w:rsid w:val="009B5A14"/>
    <w:rsid w:val="009C6341"/>
    <w:rsid w:val="009D711F"/>
    <w:rsid w:val="009E4BD8"/>
    <w:rsid w:val="009F3510"/>
    <w:rsid w:val="00A01FD4"/>
    <w:rsid w:val="00A03AC4"/>
    <w:rsid w:val="00A107AD"/>
    <w:rsid w:val="00A20A77"/>
    <w:rsid w:val="00A2254C"/>
    <w:rsid w:val="00A365E1"/>
    <w:rsid w:val="00A36CB8"/>
    <w:rsid w:val="00A40265"/>
    <w:rsid w:val="00A6495C"/>
    <w:rsid w:val="00A70936"/>
    <w:rsid w:val="00A83438"/>
    <w:rsid w:val="00A91BF3"/>
    <w:rsid w:val="00A9240F"/>
    <w:rsid w:val="00AB1786"/>
    <w:rsid w:val="00AB35CF"/>
    <w:rsid w:val="00AB5C54"/>
    <w:rsid w:val="00AC0B2F"/>
    <w:rsid w:val="00AD00EC"/>
    <w:rsid w:val="00AD3176"/>
    <w:rsid w:val="00AE1BE3"/>
    <w:rsid w:val="00AE6D99"/>
    <w:rsid w:val="00B00EDF"/>
    <w:rsid w:val="00B0183B"/>
    <w:rsid w:val="00B01AED"/>
    <w:rsid w:val="00B03FC7"/>
    <w:rsid w:val="00B14BEE"/>
    <w:rsid w:val="00B20ADB"/>
    <w:rsid w:val="00B30961"/>
    <w:rsid w:val="00B32345"/>
    <w:rsid w:val="00B347AB"/>
    <w:rsid w:val="00B44C2B"/>
    <w:rsid w:val="00B525CB"/>
    <w:rsid w:val="00B6054A"/>
    <w:rsid w:val="00B663D0"/>
    <w:rsid w:val="00B8202E"/>
    <w:rsid w:val="00B8635E"/>
    <w:rsid w:val="00B86958"/>
    <w:rsid w:val="00B91295"/>
    <w:rsid w:val="00BA0117"/>
    <w:rsid w:val="00BA362F"/>
    <w:rsid w:val="00BA3DD6"/>
    <w:rsid w:val="00BA4955"/>
    <w:rsid w:val="00BB4AEF"/>
    <w:rsid w:val="00BB7BD0"/>
    <w:rsid w:val="00BC18ED"/>
    <w:rsid w:val="00C01B8E"/>
    <w:rsid w:val="00C0728E"/>
    <w:rsid w:val="00C165B5"/>
    <w:rsid w:val="00C20D45"/>
    <w:rsid w:val="00C24B21"/>
    <w:rsid w:val="00C25430"/>
    <w:rsid w:val="00C260C3"/>
    <w:rsid w:val="00C373F0"/>
    <w:rsid w:val="00C37BF3"/>
    <w:rsid w:val="00C55E4A"/>
    <w:rsid w:val="00C61252"/>
    <w:rsid w:val="00C63902"/>
    <w:rsid w:val="00C655FB"/>
    <w:rsid w:val="00C705AE"/>
    <w:rsid w:val="00C70CD5"/>
    <w:rsid w:val="00C75E75"/>
    <w:rsid w:val="00C86BAB"/>
    <w:rsid w:val="00C94A68"/>
    <w:rsid w:val="00C94FCF"/>
    <w:rsid w:val="00CA3842"/>
    <w:rsid w:val="00CC0C7D"/>
    <w:rsid w:val="00CC2DB5"/>
    <w:rsid w:val="00CC3D29"/>
    <w:rsid w:val="00CC5C5B"/>
    <w:rsid w:val="00CD51D1"/>
    <w:rsid w:val="00D03066"/>
    <w:rsid w:val="00D05F58"/>
    <w:rsid w:val="00D11871"/>
    <w:rsid w:val="00D15826"/>
    <w:rsid w:val="00D22035"/>
    <w:rsid w:val="00D262F4"/>
    <w:rsid w:val="00D412C0"/>
    <w:rsid w:val="00D5120D"/>
    <w:rsid w:val="00D64684"/>
    <w:rsid w:val="00D66647"/>
    <w:rsid w:val="00D71C35"/>
    <w:rsid w:val="00D769B6"/>
    <w:rsid w:val="00D82C07"/>
    <w:rsid w:val="00DA0958"/>
    <w:rsid w:val="00DA4DF3"/>
    <w:rsid w:val="00DB0BAC"/>
    <w:rsid w:val="00DC06DC"/>
    <w:rsid w:val="00DC2776"/>
    <w:rsid w:val="00DC7658"/>
    <w:rsid w:val="00DD10CB"/>
    <w:rsid w:val="00DD128F"/>
    <w:rsid w:val="00DD3952"/>
    <w:rsid w:val="00DD3C24"/>
    <w:rsid w:val="00DE1F10"/>
    <w:rsid w:val="00DE264D"/>
    <w:rsid w:val="00DF6213"/>
    <w:rsid w:val="00E03575"/>
    <w:rsid w:val="00E04609"/>
    <w:rsid w:val="00E120B8"/>
    <w:rsid w:val="00E13B85"/>
    <w:rsid w:val="00E41ED8"/>
    <w:rsid w:val="00E5396D"/>
    <w:rsid w:val="00E6139F"/>
    <w:rsid w:val="00E622B4"/>
    <w:rsid w:val="00E811A0"/>
    <w:rsid w:val="00E92E3C"/>
    <w:rsid w:val="00E959D8"/>
    <w:rsid w:val="00EA0F4D"/>
    <w:rsid w:val="00EA7E0D"/>
    <w:rsid w:val="00EC0D3C"/>
    <w:rsid w:val="00ED0215"/>
    <w:rsid w:val="00EE2ED0"/>
    <w:rsid w:val="00EE43CF"/>
    <w:rsid w:val="00EF0015"/>
    <w:rsid w:val="00EF0D70"/>
    <w:rsid w:val="00EF6678"/>
    <w:rsid w:val="00F00C33"/>
    <w:rsid w:val="00F13A3C"/>
    <w:rsid w:val="00F252EF"/>
    <w:rsid w:val="00F319DD"/>
    <w:rsid w:val="00F33615"/>
    <w:rsid w:val="00F41FCC"/>
    <w:rsid w:val="00F4213F"/>
    <w:rsid w:val="00F62EE8"/>
    <w:rsid w:val="00F678F4"/>
    <w:rsid w:val="00F85207"/>
    <w:rsid w:val="00F953F7"/>
    <w:rsid w:val="00F9616E"/>
    <w:rsid w:val="00F971E8"/>
    <w:rsid w:val="00FB2E59"/>
    <w:rsid w:val="00FB412F"/>
    <w:rsid w:val="00FB421E"/>
    <w:rsid w:val="00FC4ECE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E68FB"/>
  <w15:chartTrackingRefBased/>
  <w15:docId w15:val="{43D22EA9-E754-4651-BBB0-0F8F3ECC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4B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4E2C"/>
    <w:rPr>
      <w:color w:val="0000FF"/>
      <w:u w:val="single"/>
    </w:rPr>
  </w:style>
  <w:style w:type="paragraph" w:styleId="a4">
    <w:name w:val="header"/>
    <w:basedOn w:val="a"/>
    <w:link w:val="a5"/>
    <w:rsid w:val="001C3F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1C3F7C"/>
    <w:rPr>
      <w:kern w:val="2"/>
    </w:rPr>
  </w:style>
  <w:style w:type="paragraph" w:styleId="a6">
    <w:name w:val="footer"/>
    <w:basedOn w:val="a"/>
    <w:link w:val="a7"/>
    <w:rsid w:val="001C3F7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1C3F7C"/>
    <w:rPr>
      <w:kern w:val="2"/>
    </w:rPr>
  </w:style>
  <w:style w:type="paragraph" w:styleId="a8">
    <w:name w:val="List Paragraph"/>
    <w:basedOn w:val="a"/>
    <w:uiPriority w:val="34"/>
    <w:qFormat/>
    <w:rsid w:val="001C3F7C"/>
    <w:pPr>
      <w:ind w:leftChars="200" w:left="480"/>
    </w:pPr>
  </w:style>
  <w:style w:type="paragraph" w:styleId="a9">
    <w:name w:val="Balloon Text"/>
    <w:basedOn w:val="a"/>
    <w:link w:val="aa"/>
    <w:rsid w:val="00774B76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774B76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C69BF-FBFF-4E2C-9EFE-4ADC6B48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308</Words>
  <Characters>1760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&lt;社團活動&gt;課程注意事項</dc:title>
  <dc:subject/>
  <dc:creator>test-asus97-1</dc:creator>
  <cp:keywords/>
  <cp:lastModifiedBy>user</cp:lastModifiedBy>
  <cp:revision>4</cp:revision>
  <cp:lastPrinted>2024-01-03T08:03:00Z</cp:lastPrinted>
  <dcterms:created xsi:type="dcterms:W3CDTF">2024-12-26T05:55:00Z</dcterms:created>
  <dcterms:modified xsi:type="dcterms:W3CDTF">2024-12-26T05:57:00Z</dcterms:modified>
</cp:coreProperties>
</file>