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86D" w:rsidRDefault="0027286D" w:rsidP="0027286D">
      <w:pPr>
        <w:tabs>
          <w:tab w:val="left" w:pos="9923"/>
        </w:tabs>
        <w:spacing w:line="360" w:lineRule="exact"/>
        <w:ind w:left="4582" w:hanging="4582"/>
        <w:jc w:val="both"/>
      </w:pPr>
      <w:bookmarkStart w:id="0" w:name="_GoBack"/>
      <w:bookmarkEnd w:id="0"/>
    </w:p>
    <w:p w:rsidR="0027286D" w:rsidRPr="004C4194" w:rsidRDefault="0027286D" w:rsidP="0027286D">
      <w:pPr>
        <w:tabs>
          <w:tab w:val="left" w:pos="8222"/>
        </w:tabs>
        <w:autoSpaceDE w:val="0"/>
        <w:adjustRightInd w:val="0"/>
        <w:spacing w:after="120" w:line="400" w:lineRule="exact"/>
        <w:ind w:right="85"/>
        <w:jc w:val="distribute"/>
        <w:rPr>
          <w:rFonts w:ascii="標楷體" w:eastAsia="標楷體" w:hAnsi="標楷體"/>
          <w:b/>
          <w:sz w:val="36"/>
          <w:szCs w:val="36"/>
        </w:rPr>
      </w:pPr>
      <w:r w:rsidRPr="004C4194">
        <w:rPr>
          <w:rFonts w:ascii="標楷體" w:eastAsia="標楷體" w:hAnsi="標楷體" w:cs="夹发砰-WinCharSetFFFF-H" w:hint="eastAsia"/>
          <w:b/>
          <w:kern w:val="0"/>
          <w:sz w:val="36"/>
          <w:szCs w:val="28"/>
        </w:rPr>
        <w:t>臺北市政府</w:t>
      </w:r>
      <w:r w:rsidRPr="004C4194">
        <w:rPr>
          <w:rFonts w:ascii="標楷體" w:eastAsia="標楷體" w:hAnsi="標楷體" w:hint="eastAsia"/>
          <w:b/>
          <w:sz w:val="36"/>
          <w:szCs w:val="36"/>
        </w:rPr>
        <w:t>採購廠商誠信治理承諾書</w:t>
      </w:r>
    </w:p>
    <w:p w:rsidR="0027286D" w:rsidRPr="004C4194" w:rsidRDefault="0027286D" w:rsidP="0027286D">
      <w:pPr>
        <w:tabs>
          <w:tab w:val="left" w:pos="8222"/>
        </w:tabs>
        <w:autoSpaceDE w:val="0"/>
        <w:adjustRightInd w:val="0"/>
        <w:spacing w:after="120" w:line="240" w:lineRule="exact"/>
        <w:ind w:right="85"/>
        <w:jc w:val="right"/>
        <w:rPr>
          <w:rFonts w:ascii="標楷體" w:eastAsia="標楷體" w:hAnsi="標楷體"/>
          <w:sz w:val="20"/>
          <w:szCs w:val="20"/>
        </w:rPr>
      </w:pPr>
      <w:r>
        <w:rPr>
          <w:rFonts w:ascii="標楷體" w:eastAsia="標楷體" w:hAnsi="標楷體"/>
          <w:sz w:val="20"/>
          <w:szCs w:val="20"/>
        </w:rPr>
        <w:t>107.6.1</w:t>
      </w:r>
      <w:r>
        <w:rPr>
          <w:rFonts w:ascii="標楷體" w:eastAsia="標楷體" w:hAnsi="標楷體" w:hint="eastAsia"/>
          <w:sz w:val="20"/>
          <w:szCs w:val="20"/>
        </w:rPr>
        <w:t>修</w:t>
      </w:r>
    </w:p>
    <w:p w:rsidR="0027286D" w:rsidRPr="004C4194" w:rsidRDefault="0027286D" w:rsidP="0027286D">
      <w:pPr>
        <w:pStyle w:val="a7"/>
        <w:suppressAutoHyphens w:val="0"/>
        <w:autoSpaceDE w:val="0"/>
        <w:adjustRightInd w:val="0"/>
        <w:spacing w:beforeLines="50" w:before="180" w:after="240" w:line="300" w:lineRule="exact"/>
        <w:ind w:left="0"/>
        <w:jc w:val="both"/>
        <w:textAlignment w:val="auto"/>
        <w:rPr>
          <w:rFonts w:ascii="標楷體" w:eastAsia="標楷體" w:hAnsi="標楷體" w:cs="夹发砰-WinCharSetFFFF-H"/>
          <w:kern w:val="0"/>
          <w:sz w:val="28"/>
          <w:szCs w:val="28"/>
        </w:rPr>
      </w:pPr>
      <w:r w:rsidRPr="004C4194">
        <w:rPr>
          <w:rFonts w:ascii="標楷體" w:eastAsia="標楷體" w:hAnsi="標楷體" w:cs="夹发砰-WinCharSetFFFF-H" w:hint="eastAsia"/>
          <w:kern w:val="0"/>
          <w:sz w:val="28"/>
          <w:szCs w:val="28"/>
        </w:rPr>
        <w:t>本廠商為建構與臺北市政府(暨所屬機關)良善採購合作夥伴關係，宣示願在相互誠信之基礎上，共同促進公平透明採購環境、避免徇私及利益衝突風險。基於前述目的，本廠商承諾共同遵守以下聲明：</w:t>
      </w:r>
    </w:p>
    <w:p w:rsidR="0027286D" w:rsidRPr="004C4194" w:rsidRDefault="0027286D" w:rsidP="0027286D">
      <w:pPr>
        <w:pStyle w:val="a7"/>
        <w:numPr>
          <w:ilvl w:val="0"/>
          <w:numId w:val="1"/>
        </w:numPr>
        <w:suppressAutoHyphens w:val="0"/>
        <w:autoSpaceDE w:val="0"/>
        <w:adjustRightInd w:val="0"/>
        <w:spacing w:beforeLines="50" w:before="180" w:after="240" w:line="300" w:lineRule="exact"/>
        <w:ind w:left="567" w:hanging="567"/>
        <w:jc w:val="both"/>
        <w:textAlignment w:val="auto"/>
        <w:rPr>
          <w:rFonts w:ascii="標楷體" w:eastAsia="標楷體" w:hAnsi="標楷體" w:cs="夹发砰-WinCharSetFFFF-H"/>
          <w:kern w:val="0"/>
          <w:sz w:val="28"/>
          <w:szCs w:val="28"/>
        </w:rPr>
      </w:pPr>
      <w:r w:rsidRPr="004C4194">
        <w:rPr>
          <w:rFonts w:ascii="標楷體" w:eastAsia="標楷體" w:hAnsi="標楷體" w:cs="夹发砰-WinCharSetFFFF-H" w:hint="eastAsia"/>
          <w:kern w:val="0"/>
          <w:sz w:val="28"/>
          <w:szCs w:val="28"/>
        </w:rPr>
        <w:t>本廠商要求所屬員工秉持誠信交易原則，</w:t>
      </w:r>
      <w:proofErr w:type="gramStart"/>
      <w:r w:rsidRPr="004C4194">
        <w:rPr>
          <w:rFonts w:ascii="標楷體" w:eastAsia="標楷體" w:hAnsi="標楷體" w:cs="夹发砰-WinCharSetFFFF-H" w:hint="eastAsia"/>
          <w:kern w:val="0"/>
          <w:sz w:val="28"/>
          <w:szCs w:val="28"/>
        </w:rPr>
        <w:t>不</w:t>
      </w:r>
      <w:proofErr w:type="gramEnd"/>
      <w:r w:rsidRPr="004C4194">
        <w:rPr>
          <w:rFonts w:ascii="標楷體" w:eastAsia="標楷體" w:hAnsi="標楷體" w:cs="夹发砰-WinCharSetFFFF-H" w:hint="eastAsia"/>
          <w:kern w:val="0"/>
          <w:sz w:val="28"/>
          <w:szCs w:val="28"/>
        </w:rPr>
        <w:t>透過期約、交付或其他方式給予臺北市政府暨所屬機關公務人員有形或無形利益，藉以換取廠商或個人利益。</w:t>
      </w:r>
    </w:p>
    <w:p w:rsidR="0027286D" w:rsidRPr="004C4194" w:rsidRDefault="0027286D" w:rsidP="0027286D">
      <w:pPr>
        <w:pStyle w:val="a7"/>
        <w:numPr>
          <w:ilvl w:val="0"/>
          <w:numId w:val="1"/>
        </w:numPr>
        <w:suppressAutoHyphens w:val="0"/>
        <w:autoSpaceDE w:val="0"/>
        <w:adjustRightInd w:val="0"/>
        <w:spacing w:beforeLines="50" w:before="180" w:after="240" w:line="300" w:lineRule="exact"/>
        <w:ind w:left="567" w:hanging="567"/>
        <w:jc w:val="both"/>
        <w:textAlignment w:val="auto"/>
        <w:rPr>
          <w:rFonts w:ascii="標楷體" w:eastAsia="標楷體" w:hAnsi="標楷體" w:cs="夹发砰-WinCharSetFFFF-H"/>
          <w:kern w:val="0"/>
          <w:sz w:val="28"/>
          <w:szCs w:val="28"/>
        </w:rPr>
      </w:pPr>
      <w:r w:rsidRPr="004C4194">
        <w:rPr>
          <w:rFonts w:ascii="標楷體" w:eastAsia="標楷體" w:hAnsi="標楷體" w:cs="夹发砰-WinCharSetFFFF-H" w:hint="eastAsia"/>
          <w:kern w:val="0"/>
          <w:sz w:val="28"/>
          <w:szCs w:val="28"/>
        </w:rPr>
        <w:t>本廠商承諾不得脅迫所屬員工透過期約、交付或其他方式給予臺北市政府暨所屬機關公務人員有形或無形利益，藉以換取廠商利益。</w:t>
      </w:r>
    </w:p>
    <w:p w:rsidR="0027286D" w:rsidRPr="004C4194" w:rsidRDefault="0027286D" w:rsidP="0027286D">
      <w:pPr>
        <w:pStyle w:val="a7"/>
        <w:numPr>
          <w:ilvl w:val="0"/>
          <w:numId w:val="1"/>
        </w:numPr>
        <w:suppressAutoHyphens w:val="0"/>
        <w:autoSpaceDE w:val="0"/>
        <w:adjustRightInd w:val="0"/>
        <w:spacing w:beforeLines="50" w:before="180" w:after="240" w:line="300" w:lineRule="exact"/>
        <w:ind w:left="567" w:hanging="567"/>
        <w:jc w:val="both"/>
        <w:textAlignment w:val="auto"/>
        <w:rPr>
          <w:rFonts w:ascii="標楷體" w:eastAsia="標楷體" w:hAnsi="標楷體" w:cs="夹发砰-WinCharSetFFFF-H"/>
          <w:kern w:val="0"/>
          <w:sz w:val="28"/>
          <w:szCs w:val="28"/>
        </w:rPr>
      </w:pPr>
      <w:r w:rsidRPr="004C4194">
        <w:rPr>
          <w:rFonts w:ascii="標楷體" w:eastAsia="標楷體" w:hAnsi="標楷體" w:cs="夹发砰-WinCharSetFFFF-H" w:hint="eastAsia"/>
          <w:kern w:val="0"/>
          <w:sz w:val="28"/>
          <w:szCs w:val="28"/>
        </w:rPr>
        <w:t>本廠商嚴守利益迴避立場，與臺北市政府暨所屬機關共同防範內線交易、聯合行為或其他不公平競爭等不法行為。</w:t>
      </w:r>
    </w:p>
    <w:p w:rsidR="0027286D" w:rsidRPr="004C4194" w:rsidRDefault="0027286D" w:rsidP="0027286D">
      <w:pPr>
        <w:pStyle w:val="a7"/>
        <w:numPr>
          <w:ilvl w:val="0"/>
          <w:numId w:val="1"/>
        </w:numPr>
        <w:suppressAutoHyphens w:val="0"/>
        <w:autoSpaceDE w:val="0"/>
        <w:adjustRightInd w:val="0"/>
        <w:spacing w:beforeLines="50" w:before="180" w:after="240" w:line="300" w:lineRule="exact"/>
        <w:ind w:left="567" w:hanging="567"/>
        <w:jc w:val="both"/>
        <w:textAlignment w:val="auto"/>
        <w:rPr>
          <w:rFonts w:ascii="標楷體" w:eastAsia="標楷體" w:hAnsi="標楷體" w:cs="夹发砰-WinCharSetFFFF-H"/>
          <w:kern w:val="0"/>
          <w:sz w:val="28"/>
          <w:szCs w:val="28"/>
        </w:rPr>
      </w:pPr>
      <w:r w:rsidRPr="004C4194">
        <w:rPr>
          <w:rFonts w:ascii="標楷體" w:eastAsia="標楷體" w:hAnsi="標楷體" w:cs="夹发砰-WinCharSetFFFF-H" w:hint="eastAsia"/>
          <w:kern w:val="0"/>
          <w:sz w:val="28"/>
          <w:szCs w:val="28"/>
        </w:rPr>
        <w:t>本廠商遵循政府採購、營業秘密、智慧財產權及個人資料保護等相關法令，對於與臺北市政府暨所屬機關達成或試圖達成交易有關資訊或資料，將透過合法程序及誠信原則取得。</w:t>
      </w:r>
    </w:p>
    <w:p w:rsidR="0027286D" w:rsidRPr="004C4194" w:rsidRDefault="0027286D" w:rsidP="0027286D">
      <w:pPr>
        <w:pStyle w:val="a7"/>
        <w:numPr>
          <w:ilvl w:val="0"/>
          <w:numId w:val="1"/>
        </w:numPr>
        <w:suppressAutoHyphens w:val="0"/>
        <w:autoSpaceDE w:val="0"/>
        <w:adjustRightInd w:val="0"/>
        <w:spacing w:beforeLines="50" w:before="180" w:after="240" w:line="300" w:lineRule="exact"/>
        <w:ind w:left="567" w:hanging="567"/>
        <w:jc w:val="both"/>
        <w:textAlignment w:val="auto"/>
        <w:rPr>
          <w:rFonts w:ascii="標楷體" w:eastAsia="標楷體" w:hAnsi="標楷體" w:cs="夹发砰-WinCharSetFFFF-H"/>
          <w:kern w:val="0"/>
          <w:sz w:val="28"/>
          <w:szCs w:val="28"/>
        </w:rPr>
      </w:pPr>
      <w:r w:rsidRPr="004C4194">
        <w:rPr>
          <w:rFonts w:ascii="標楷體" w:eastAsia="標楷體" w:hAnsi="標楷體" w:cs="夹发砰-WinCharSetFFFF-H" w:hint="eastAsia"/>
          <w:kern w:val="0"/>
          <w:sz w:val="28"/>
          <w:szCs w:val="28"/>
        </w:rPr>
        <w:t>本廠商若知悉所屬員工或其他廠商與臺北市政府暨所屬機關員工發生下列誠信治理風險時，當立即向臺北市政府反映(受理專線：市話直撥1999轉1743；手機、外縣市請撥02-27208889轉1743)：</w:t>
      </w:r>
    </w:p>
    <w:p w:rsidR="0027286D" w:rsidRPr="004C4194" w:rsidRDefault="0027286D" w:rsidP="0027286D">
      <w:pPr>
        <w:pStyle w:val="a7"/>
        <w:numPr>
          <w:ilvl w:val="1"/>
          <w:numId w:val="1"/>
        </w:numPr>
        <w:suppressAutoHyphens w:val="0"/>
        <w:autoSpaceDE w:val="0"/>
        <w:adjustRightInd w:val="0"/>
        <w:spacing w:before="100" w:beforeAutospacing="1" w:after="100" w:afterAutospacing="1" w:line="300" w:lineRule="exact"/>
        <w:ind w:left="851" w:hanging="567"/>
        <w:jc w:val="both"/>
        <w:textAlignment w:val="auto"/>
        <w:rPr>
          <w:rFonts w:ascii="標楷體" w:eastAsia="標楷體" w:hAnsi="標楷體" w:cs="夹发砰-WinCharSetFFFF-H"/>
          <w:kern w:val="0"/>
          <w:sz w:val="28"/>
          <w:szCs w:val="28"/>
        </w:rPr>
      </w:pPr>
      <w:r w:rsidRPr="004C4194">
        <w:rPr>
          <w:rFonts w:ascii="標楷體" w:eastAsia="標楷體" w:hAnsi="標楷體" w:cs="夹发砰-WinCharSetFFFF-H" w:hint="eastAsia"/>
          <w:kern w:val="0"/>
          <w:sz w:val="28"/>
          <w:szCs w:val="28"/>
        </w:rPr>
        <w:t>提供回扣或其他不當有形或無形利益。</w:t>
      </w:r>
    </w:p>
    <w:p w:rsidR="0027286D" w:rsidRPr="004C4194" w:rsidRDefault="0027286D" w:rsidP="0027286D">
      <w:pPr>
        <w:pStyle w:val="a7"/>
        <w:numPr>
          <w:ilvl w:val="1"/>
          <w:numId w:val="1"/>
        </w:numPr>
        <w:suppressAutoHyphens w:val="0"/>
        <w:autoSpaceDE w:val="0"/>
        <w:adjustRightInd w:val="0"/>
        <w:spacing w:before="100" w:beforeAutospacing="1" w:after="100" w:afterAutospacing="1" w:line="300" w:lineRule="exact"/>
        <w:ind w:left="851" w:hanging="567"/>
        <w:jc w:val="both"/>
        <w:textAlignment w:val="auto"/>
        <w:rPr>
          <w:rFonts w:ascii="標楷體" w:eastAsia="標楷體" w:hAnsi="標楷體" w:cs="夹发砰-WinCharSetFFFF-H"/>
          <w:kern w:val="0"/>
          <w:sz w:val="28"/>
          <w:szCs w:val="28"/>
        </w:rPr>
      </w:pPr>
      <w:r w:rsidRPr="004C4194">
        <w:rPr>
          <w:rFonts w:ascii="標楷體" w:eastAsia="標楷體" w:hAnsi="標楷體" w:cs="夹发砰-WinCharSetFFFF-H" w:hint="eastAsia"/>
          <w:kern w:val="0"/>
          <w:sz w:val="28"/>
          <w:szCs w:val="28"/>
        </w:rPr>
        <w:t>有應利益衝突迴避而未迴避情形。</w:t>
      </w:r>
    </w:p>
    <w:p w:rsidR="0027286D" w:rsidRPr="004C4194" w:rsidRDefault="0027286D" w:rsidP="0027286D">
      <w:pPr>
        <w:pStyle w:val="a7"/>
        <w:numPr>
          <w:ilvl w:val="1"/>
          <w:numId w:val="1"/>
        </w:numPr>
        <w:suppressAutoHyphens w:val="0"/>
        <w:autoSpaceDE w:val="0"/>
        <w:adjustRightInd w:val="0"/>
        <w:spacing w:before="100" w:beforeAutospacing="1" w:after="100" w:afterAutospacing="1" w:line="300" w:lineRule="exact"/>
        <w:ind w:left="851" w:hanging="567"/>
        <w:jc w:val="both"/>
        <w:textAlignment w:val="auto"/>
        <w:rPr>
          <w:rFonts w:ascii="標楷體" w:eastAsia="標楷體" w:hAnsi="標楷體" w:cs="夹发砰-WinCharSetFFFF-H"/>
          <w:kern w:val="0"/>
          <w:sz w:val="28"/>
          <w:szCs w:val="28"/>
        </w:rPr>
      </w:pPr>
      <w:r w:rsidRPr="004C4194">
        <w:rPr>
          <w:rFonts w:ascii="標楷體" w:eastAsia="標楷體" w:hAnsi="標楷體" w:cs="夹发砰-WinCharSetFFFF-H" w:hint="eastAsia"/>
          <w:kern w:val="0"/>
          <w:sz w:val="28"/>
          <w:szCs w:val="28"/>
        </w:rPr>
        <w:t>為獲得不當利益而為行政程序外之接觸。</w:t>
      </w:r>
    </w:p>
    <w:p w:rsidR="0027286D" w:rsidRPr="004C4194" w:rsidRDefault="0027286D" w:rsidP="0027286D">
      <w:pPr>
        <w:pStyle w:val="a7"/>
        <w:numPr>
          <w:ilvl w:val="1"/>
          <w:numId w:val="1"/>
        </w:numPr>
        <w:suppressAutoHyphens w:val="0"/>
        <w:autoSpaceDE w:val="0"/>
        <w:adjustRightInd w:val="0"/>
        <w:spacing w:before="100" w:beforeAutospacing="1" w:after="100" w:afterAutospacing="1" w:line="300" w:lineRule="exact"/>
        <w:ind w:left="851" w:hanging="567"/>
        <w:jc w:val="both"/>
        <w:textAlignment w:val="auto"/>
        <w:rPr>
          <w:rFonts w:ascii="標楷體" w:eastAsia="標楷體" w:hAnsi="標楷體" w:cs="夹发砰-WinCharSetFFFF-H"/>
          <w:kern w:val="0"/>
          <w:sz w:val="28"/>
          <w:szCs w:val="28"/>
        </w:rPr>
      </w:pPr>
      <w:r w:rsidRPr="004C4194">
        <w:rPr>
          <w:rFonts w:ascii="標楷體" w:eastAsia="標楷體" w:hAnsi="標楷體" w:cs="夹发砰-WinCharSetFFFF-H" w:hint="eastAsia"/>
          <w:kern w:val="0"/>
          <w:sz w:val="28"/>
          <w:szCs w:val="28"/>
        </w:rPr>
        <w:t>其他有關圍標、綁標或違反法令規定等情形。</w:t>
      </w:r>
    </w:p>
    <w:p w:rsidR="0027286D" w:rsidRPr="004C4194" w:rsidRDefault="0027286D" w:rsidP="0027286D">
      <w:pPr>
        <w:pStyle w:val="a7"/>
        <w:numPr>
          <w:ilvl w:val="0"/>
          <w:numId w:val="1"/>
        </w:numPr>
        <w:suppressAutoHyphens w:val="0"/>
        <w:autoSpaceDE w:val="0"/>
        <w:adjustRightInd w:val="0"/>
        <w:spacing w:beforeLines="50" w:before="180" w:after="240" w:line="300" w:lineRule="exact"/>
        <w:ind w:left="567" w:hanging="567"/>
        <w:jc w:val="both"/>
        <w:textAlignment w:val="auto"/>
        <w:rPr>
          <w:rFonts w:ascii="標楷體" w:eastAsia="標楷體" w:hAnsi="標楷體" w:cs="夹发砰-WinCharSetFFFF-H"/>
          <w:kern w:val="0"/>
          <w:sz w:val="28"/>
          <w:szCs w:val="28"/>
        </w:rPr>
      </w:pPr>
      <w:r w:rsidRPr="004C4194">
        <w:rPr>
          <w:rFonts w:ascii="標楷體" w:eastAsia="標楷體" w:hAnsi="標楷體" w:cs="夹发砰-WinCharSetFFFF-H" w:hint="eastAsia"/>
          <w:spacing w:val="2"/>
          <w:kern w:val="0"/>
          <w:sz w:val="28"/>
          <w:szCs w:val="28"/>
        </w:rPr>
        <w:t>本</w:t>
      </w:r>
      <w:r w:rsidRPr="004C4194">
        <w:rPr>
          <w:rFonts w:ascii="標楷體" w:eastAsia="標楷體" w:hAnsi="標楷體" w:cs="夹发砰-WinCharSetFFFF-H" w:hint="eastAsia"/>
          <w:kern w:val="0"/>
          <w:sz w:val="28"/>
          <w:szCs w:val="28"/>
        </w:rPr>
        <w:t>廠商</w:t>
      </w:r>
      <w:r w:rsidRPr="004C4194">
        <w:rPr>
          <w:rFonts w:ascii="標楷體" w:eastAsia="標楷體" w:hAnsi="標楷體" w:cs="夹发砰-WinCharSetFFFF-H" w:hint="eastAsia"/>
          <w:spacing w:val="2"/>
          <w:kern w:val="0"/>
          <w:sz w:val="28"/>
          <w:szCs w:val="28"/>
        </w:rPr>
        <w:t>承諾如發生違反上述聲明情事或其他從業道德守則者，將配合</w:t>
      </w:r>
      <w:r w:rsidRPr="004C4194">
        <w:rPr>
          <w:rFonts w:ascii="標楷體" w:eastAsia="標楷體" w:hAnsi="標楷體" w:cs="夹发砰-WinCharSetFFFF-H" w:hint="eastAsia"/>
          <w:kern w:val="0"/>
          <w:sz w:val="28"/>
          <w:szCs w:val="28"/>
        </w:rPr>
        <w:t>臺北市政府暨所屬機關依相關法令及契約約定</w:t>
      </w:r>
      <w:r w:rsidRPr="004C4194">
        <w:rPr>
          <w:rFonts w:ascii="標楷體" w:eastAsia="標楷體" w:hAnsi="標楷體" w:cs="夹发砰-WinCharSetFFFF-H" w:hint="eastAsia"/>
          <w:spacing w:val="2"/>
          <w:kern w:val="0"/>
          <w:sz w:val="28"/>
          <w:szCs w:val="28"/>
        </w:rPr>
        <w:t>辦理。</w:t>
      </w:r>
    </w:p>
    <w:p w:rsidR="0027286D" w:rsidRPr="004C4194" w:rsidRDefault="0027286D" w:rsidP="0027286D">
      <w:pPr>
        <w:autoSpaceDE w:val="0"/>
        <w:adjustRightInd w:val="0"/>
        <w:spacing w:beforeLines="100" w:before="360" w:line="320" w:lineRule="exact"/>
        <w:rPr>
          <w:rFonts w:ascii="標楷體" w:eastAsia="標楷體" w:hAnsi="標楷體" w:cs="夹发砰-WinCharSetFFFF-H"/>
          <w:b/>
          <w:kern w:val="0"/>
        </w:rPr>
      </w:pPr>
      <w:r w:rsidRPr="004C4194">
        <w:rPr>
          <w:rFonts w:ascii="標楷體" w:eastAsia="標楷體" w:hAnsi="標楷體" w:cs="夹发砰-WinCharSetFFFF-H" w:hint="eastAsia"/>
          <w:b/>
          <w:kern w:val="0"/>
          <w:sz w:val="28"/>
          <w:szCs w:val="28"/>
        </w:rPr>
        <w:t>投標廠商：</w:t>
      </w:r>
      <w:r w:rsidRPr="004C4194">
        <w:rPr>
          <w:rFonts w:ascii="標楷體" w:eastAsia="標楷體" w:hAnsi="標楷體" w:cs="夹发砰-WinCharSetFFFF-H" w:hint="eastAsia"/>
          <w:b/>
          <w:kern w:val="0"/>
        </w:rPr>
        <w:t xml:space="preserve">                  </w:t>
      </w:r>
      <w:r w:rsidRPr="004C4194">
        <w:rPr>
          <w:rFonts w:ascii="標楷體" w:eastAsia="標楷體" w:hAnsi="標楷體" w:cs="夹发砰-WinCharSetFFFF-H" w:hint="eastAsia"/>
          <w:b/>
          <w:kern w:val="0"/>
          <w:sz w:val="16"/>
          <w:szCs w:val="16"/>
        </w:rPr>
        <w:t xml:space="preserve">(投標廠商印章) </w:t>
      </w:r>
      <w:r w:rsidRPr="004C4194">
        <w:rPr>
          <w:rFonts w:ascii="標楷體" w:eastAsia="標楷體" w:hAnsi="標楷體" w:cs="夹发砰-WinCharSetFFFF-H" w:hint="eastAsia"/>
          <w:b/>
          <w:kern w:val="0"/>
        </w:rPr>
        <w:t>/負責</w:t>
      </w:r>
      <w:r w:rsidRPr="004C4194">
        <w:rPr>
          <w:rFonts w:ascii="標楷體" w:eastAsia="標楷體" w:hAnsi="標楷體" w:cs="夹发砰-WinCharSetFFFF-H" w:hint="eastAsia"/>
          <w:b/>
          <w:kern w:val="0"/>
          <w:sz w:val="28"/>
          <w:szCs w:val="28"/>
        </w:rPr>
        <w:t>人：</w:t>
      </w:r>
      <w:r w:rsidRPr="004C4194">
        <w:rPr>
          <w:rFonts w:ascii="標楷體" w:eastAsia="標楷體" w:hAnsi="標楷體" w:cs="夹发砰-WinCharSetFFFF-H" w:hint="eastAsia"/>
          <w:b/>
          <w:kern w:val="0"/>
        </w:rPr>
        <w:t xml:space="preserve">            </w:t>
      </w:r>
      <w:r w:rsidRPr="004C4194">
        <w:rPr>
          <w:rFonts w:ascii="標楷體" w:eastAsia="標楷體" w:hAnsi="標楷體" w:cs="夹发砰-WinCharSetFFFF-H"/>
          <w:b/>
          <w:kern w:val="0"/>
        </w:rPr>
        <w:t xml:space="preserve"> </w:t>
      </w:r>
      <w:r w:rsidRPr="004C4194">
        <w:rPr>
          <w:rFonts w:ascii="標楷體" w:eastAsia="標楷體" w:hAnsi="標楷體" w:cs="夹发砰-WinCharSetFFFF-H" w:hint="eastAsia"/>
          <w:b/>
          <w:kern w:val="0"/>
          <w:sz w:val="16"/>
          <w:szCs w:val="16"/>
        </w:rPr>
        <w:t>（印章或簽署）</w:t>
      </w:r>
    </w:p>
    <w:p w:rsidR="0027286D" w:rsidRDefault="0027286D" w:rsidP="0027286D">
      <w:pPr>
        <w:tabs>
          <w:tab w:val="left" w:pos="9923"/>
        </w:tabs>
        <w:spacing w:line="360" w:lineRule="exact"/>
        <w:ind w:left="4582" w:hanging="4582"/>
        <w:jc w:val="both"/>
        <w:rPr>
          <w:rFonts w:ascii="標楷體" w:eastAsia="標楷體" w:hAnsi="標楷體" w:cs="夹发砰-WinCharSetFFFF-H"/>
          <w:b/>
          <w:kern w:val="0"/>
          <w:sz w:val="28"/>
          <w:szCs w:val="28"/>
        </w:rPr>
      </w:pPr>
    </w:p>
    <w:p w:rsidR="00B63F5A" w:rsidRDefault="0027286D" w:rsidP="0027286D">
      <w:r w:rsidRPr="004C4194">
        <w:rPr>
          <w:rFonts w:ascii="標楷體" w:eastAsia="標楷體" w:hAnsi="標楷體" w:cs="夹发砰-WinCharSetFFFF-H" w:hint="eastAsia"/>
          <w:b/>
          <w:kern w:val="0"/>
          <w:sz w:val="28"/>
          <w:szCs w:val="28"/>
        </w:rPr>
        <w:t xml:space="preserve">民國       </w:t>
      </w:r>
      <w:r w:rsidRPr="004C4194">
        <w:rPr>
          <w:rFonts w:ascii="標楷體" w:eastAsia="標楷體" w:hAnsi="標楷體" w:cs="夹发砰-WinCharSetFFFF-H"/>
          <w:b/>
          <w:kern w:val="0"/>
          <w:sz w:val="28"/>
          <w:szCs w:val="28"/>
        </w:rPr>
        <w:t xml:space="preserve"> </w:t>
      </w:r>
      <w:r>
        <w:rPr>
          <w:rFonts w:ascii="標楷體" w:eastAsia="標楷體" w:hAnsi="標楷體" w:cs="夹发砰-WinCharSetFFFF-H"/>
          <w:b/>
          <w:kern w:val="0"/>
          <w:sz w:val="28"/>
          <w:szCs w:val="28"/>
        </w:rPr>
        <w:t xml:space="preserve">          </w:t>
      </w:r>
      <w:r w:rsidRPr="004C4194">
        <w:rPr>
          <w:rFonts w:ascii="標楷體" w:eastAsia="標楷體" w:hAnsi="標楷體" w:cs="夹发砰-WinCharSetFFFF-H" w:hint="eastAsia"/>
          <w:b/>
          <w:kern w:val="0"/>
          <w:sz w:val="28"/>
          <w:szCs w:val="28"/>
        </w:rPr>
        <w:t xml:space="preserve">年     </w:t>
      </w:r>
      <w:r>
        <w:rPr>
          <w:rFonts w:ascii="標楷體" w:eastAsia="標楷體" w:hAnsi="標楷體" w:cs="夹发砰-WinCharSetFFFF-H"/>
          <w:b/>
          <w:kern w:val="0"/>
          <w:sz w:val="28"/>
          <w:szCs w:val="28"/>
        </w:rPr>
        <w:t xml:space="preserve">       </w:t>
      </w:r>
      <w:r w:rsidRPr="004C4194">
        <w:rPr>
          <w:rFonts w:ascii="標楷體" w:eastAsia="標楷體" w:hAnsi="標楷體" w:cs="夹发砰-WinCharSetFFFF-H" w:hint="eastAsia"/>
          <w:b/>
          <w:kern w:val="0"/>
          <w:sz w:val="28"/>
          <w:szCs w:val="28"/>
        </w:rPr>
        <w:t xml:space="preserve">  </w:t>
      </w:r>
      <w:r w:rsidRPr="004C4194">
        <w:rPr>
          <w:rFonts w:ascii="標楷體" w:eastAsia="標楷體" w:hAnsi="標楷體" w:cs="夹发砰-WinCharSetFFFF-H"/>
          <w:b/>
          <w:kern w:val="0"/>
          <w:sz w:val="28"/>
          <w:szCs w:val="28"/>
        </w:rPr>
        <w:t xml:space="preserve"> </w:t>
      </w:r>
      <w:r w:rsidRPr="004C4194">
        <w:rPr>
          <w:rFonts w:ascii="標楷體" w:eastAsia="標楷體" w:hAnsi="標楷體" w:cs="夹发砰-WinCharSetFFFF-H" w:hint="eastAsia"/>
          <w:b/>
          <w:kern w:val="0"/>
          <w:sz w:val="28"/>
          <w:szCs w:val="28"/>
        </w:rPr>
        <w:t xml:space="preserve">月    </w:t>
      </w:r>
      <w:r>
        <w:rPr>
          <w:rFonts w:ascii="標楷體" w:eastAsia="標楷體" w:hAnsi="標楷體" w:cs="夹发砰-WinCharSetFFFF-H" w:hint="eastAsia"/>
          <w:b/>
          <w:kern w:val="0"/>
          <w:sz w:val="28"/>
          <w:szCs w:val="28"/>
        </w:rPr>
        <w:t xml:space="preserve">   </w:t>
      </w:r>
      <w:r>
        <w:rPr>
          <w:rFonts w:ascii="標楷體" w:eastAsia="標楷體" w:hAnsi="標楷體" w:cs="夹发砰-WinCharSetFFFF-H"/>
          <w:b/>
          <w:kern w:val="0"/>
          <w:sz w:val="28"/>
          <w:szCs w:val="28"/>
        </w:rPr>
        <w:t xml:space="preserve">      </w:t>
      </w:r>
      <w:r>
        <w:rPr>
          <w:rFonts w:ascii="標楷體" w:eastAsia="標楷體" w:hAnsi="標楷體" w:cs="夹发砰-WinCharSetFFFF-H" w:hint="eastAsia"/>
          <w:b/>
          <w:kern w:val="0"/>
          <w:sz w:val="28"/>
          <w:szCs w:val="28"/>
        </w:rPr>
        <w:t xml:space="preserve">  日</w:t>
      </w:r>
    </w:p>
    <w:sectPr w:rsidR="00B63F5A">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5585" w:rsidRDefault="00235585" w:rsidP="0027286D">
      <w:r>
        <w:separator/>
      </w:r>
    </w:p>
  </w:endnote>
  <w:endnote w:type="continuationSeparator" w:id="0">
    <w:p w:rsidR="00235585" w:rsidRDefault="00235585" w:rsidP="00272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夹发砰-WinCharSetFFFF-H">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5585" w:rsidRDefault="00235585" w:rsidP="0027286D">
      <w:r>
        <w:separator/>
      </w:r>
    </w:p>
  </w:footnote>
  <w:footnote w:type="continuationSeparator" w:id="0">
    <w:p w:rsidR="00235585" w:rsidRDefault="00235585" w:rsidP="00272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B6F76"/>
    <w:multiLevelType w:val="hybridMultilevel"/>
    <w:tmpl w:val="2840A038"/>
    <w:lvl w:ilvl="0" w:tplc="51EA193E">
      <w:start w:val="1"/>
      <w:numFmt w:val="taiwaneseCountingThousand"/>
      <w:lvlText w:val="%1、"/>
      <w:lvlJc w:val="left"/>
      <w:pPr>
        <w:ind w:left="480" w:hanging="480"/>
      </w:pPr>
      <w:rPr>
        <w:rFonts w:hint="default"/>
      </w:rPr>
    </w:lvl>
    <w:lvl w:ilvl="1" w:tplc="A89276EE">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035"/>
    <w:rsid w:val="00047FF6"/>
    <w:rsid w:val="00235585"/>
    <w:rsid w:val="0027286D"/>
    <w:rsid w:val="00391196"/>
    <w:rsid w:val="006272D0"/>
    <w:rsid w:val="00A01035"/>
    <w:rsid w:val="00DC35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6A5E9A-74C9-439C-BF3C-6DB3053EB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27286D"/>
    <w:pPr>
      <w:widowControl w:val="0"/>
      <w:suppressAutoHyphens/>
      <w:autoSpaceDN w:val="0"/>
      <w:textAlignment w:val="baseline"/>
    </w:pPr>
    <w:rPr>
      <w:rFonts w:ascii="Times New Roman" w:eastAsia="新細明體" w:hAnsi="Times New Roman" w:cs="Times New Roman"/>
      <w:kern w:val="3"/>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286D"/>
    <w:pPr>
      <w:tabs>
        <w:tab w:val="center" w:pos="4153"/>
        <w:tab w:val="right" w:pos="8306"/>
      </w:tabs>
      <w:snapToGrid w:val="0"/>
    </w:pPr>
    <w:rPr>
      <w:sz w:val="20"/>
      <w:szCs w:val="20"/>
    </w:rPr>
  </w:style>
  <w:style w:type="character" w:customStyle="1" w:styleId="a4">
    <w:name w:val="頁首 字元"/>
    <w:basedOn w:val="a0"/>
    <w:link w:val="a3"/>
    <w:uiPriority w:val="99"/>
    <w:rsid w:val="0027286D"/>
    <w:rPr>
      <w:sz w:val="20"/>
      <w:szCs w:val="20"/>
    </w:rPr>
  </w:style>
  <w:style w:type="paragraph" w:styleId="a5">
    <w:name w:val="footer"/>
    <w:basedOn w:val="a"/>
    <w:link w:val="a6"/>
    <w:uiPriority w:val="99"/>
    <w:unhideWhenUsed/>
    <w:rsid w:val="0027286D"/>
    <w:pPr>
      <w:tabs>
        <w:tab w:val="center" w:pos="4153"/>
        <w:tab w:val="right" w:pos="8306"/>
      </w:tabs>
      <w:snapToGrid w:val="0"/>
    </w:pPr>
    <w:rPr>
      <w:sz w:val="20"/>
      <w:szCs w:val="20"/>
    </w:rPr>
  </w:style>
  <w:style w:type="character" w:customStyle="1" w:styleId="a6">
    <w:name w:val="頁尾 字元"/>
    <w:basedOn w:val="a0"/>
    <w:link w:val="a5"/>
    <w:uiPriority w:val="99"/>
    <w:rsid w:val="0027286D"/>
    <w:rPr>
      <w:sz w:val="20"/>
      <w:szCs w:val="20"/>
    </w:rPr>
  </w:style>
  <w:style w:type="paragraph" w:styleId="a7">
    <w:name w:val="List Paragraph"/>
    <w:basedOn w:val="a"/>
    <w:uiPriority w:val="34"/>
    <w:qFormat/>
    <w:rsid w:val="0027286D"/>
    <w:pPr>
      <w:ind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106</Words>
  <Characters>607</Characters>
  <Application>Microsoft Office Word</Application>
  <DocSecurity>0</DocSecurity>
  <Lines>5</Lines>
  <Paragraphs>1</Paragraphs>
  <ScaleCrop>false</ScaleCrop>
  <Company/>
  <LinksUpToDate>false</LinksUpToDate>
  <CharactersWithSpaces>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01267</dc:creator>
  <cp:keywords/>
  <dc:description/>
  <cp:lastModifiedBy>user</cp:lastModifiedBy>
  <cp:revision>3</cp:revision>
  <dcterms:created xsi:type="dcterms:W3CDTF">2019-02-20T09:37:00Z</dcterms:created>
  <dcterms:modified xsi:type="dcterms:W3CDTF">2021-11-10T07:10:00Z</dcterms:modified>
</cp:coreProperties>
</file>