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2"/>
        <w:gridCol w:w="3042"/>
        <w:gridCol w:w="890"/>
        <w:gridCol w:w="2152"/>
      </w:tblGrid>
      <w:tr w:rsidR="00C86FFA" w:rsidRPr="00CC6706" w14:paraId="6E1151F1" w14:textId="77777777" w:rsidTr="00F611A5">
        <w:trPr>
          <w:cantSplit/>
          <w:trHeight w:val="420"/>
        </w:trPr>
        <w:tc>
          <w:tcPr>
            <w:tcW w:w="3042" w:type="dxa"/>
            <w:vMerge w:val="restart"/>
            <w:vAlign w:val="center"/>
          </w:tcPr>
          <w:p w14:paraId="256C9548" w14:textId="77777777" w:rsidR="00C86FFA" w:rsidRDefault="00C86FFA" w:rsidP="00F611A5">
            <w:pPr>
              <w:ind w:right="284"/>
              <w:jc w:val="distribute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臺北市立</w:t>
            </w:r>
          </w:p>
          <w:p w14:paraId="51A7BF86" w14:textId="77777777" w:rsidR="00C86FFA" w:rsidRPr="00CC6706" w:rsidRDefault="00F7158E" w:rsidP="00F611A5">
            <w:pPr>
              <w:ind w:right="284"/>
              <w:jc w:val="distribute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建國</w:t>
            </w:r>
            <w:r w:rsidR="00C86FFA">
              <w:rPr>
                <w:rFonts w:ascii="標楷體" w:eastAsia="標楷體" w:hAnsi="標楷體" w:hint="eastAsia"/>
                <w:color w:val="000000"/>
                <w:sz w:val="28"/>
              </w:rPr>
              <w:t>高級中學</w:t>
            </w:r>
          </w:p>
        </w:tc>
        <w:tc>
          <w:tcPr>
            <w:tcW w:w="3042" w:type="dxa"/>
            <w:vMerge w:val="restart"/>
            <w:vAlign w:val="center"/>
          </w:tcPr>
          <w:p w14:paraId="2B6B65C0" w14:textId="77777777" w:rsidR="00C86FFA" w:rsidRPr="00CC6706" w:rsidRDefault="00C86FFA" w:rsidP="00F611A5">
            <w:pPr>
              <w:ind w:left="170" w:right="170"/>
              <w:jc w:val="distribute"/>
              <w:rPr>
                <w:rFonts w:ascii="標楷體" w:eastAsia="標楷體" w:hAnsi="標楷體"/>
                <w:color w:val="000000"/>
                <w:sz w:val="36"/>
                <w:szCs w:val="36"/>
              </w:rPr>
            </w:pPr>
            <w:r w:rsidRPr="00CC6706">
              <w:rPr>
                <w:rFonts w:ascii="標楷體" w:eastAsia="標楷體" w:hAnsi="標楷體"/>
                <w:color w:val="000000"/>
                <w:sz w:val="36"/>
                <w:szCs w:val="36"/>
              </w:rPr>
              <w:t>投標書</w:t>
            </w:r>
          </w:p>
        </w:tc>
        <w:tc>
          <w:tcPr>
            <w:tcW w:w="890" w:type="dxa"/>
            <w:vMerge w:val="restart"/>
            <w:vAlign w:val="center"/>
          </w:tcPr>
          <w:p w14:paraId="522B4A12" w14:textId="77777777" w:rsidR="00C86FFA" w:rsidRPr="00CC6706" w:rsidRDefault="00C86FFA" w:rsidP="00F611A5">
            <w:pPr>
              <w:jc w:val="righ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152" w:type="dxa"/>
            <w:vAlign w:val="center"/>
          </w:tcPr>
          <w:p w14:paraId="61C56DC7" w14:textId="77777777" w:rsidR="00C86FFA" w:rsidRPr="00CC6706" w:rsidRDefault="00C86FFA" w:rsidP="00F611A5">
            <w:pPr>
              <w:spacing w:line="200" w:lineRule="atLeast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  <w:tr w:rsidR="00C86FFA" w:rsidRPr="00CC6706" w14:paraId="70D4EEAF" w14:textId="77777777" w:rsidTr="00F611A5">
        <w:trPr>
          <w:cantSplit/>
          <w:trHeight w:val="420"/>
        </w:trPr>
        <w:tc>
          <w:tcPr>
            <w:tcW w:w="3042" w:type="dxa"/>
            <w:vMerge/>
            <w:vAlign w:val="center"/>
          </w:tcPr>
          <w:p w14:paraId="298184E9" w14:textId="77777777" w:rsidR="00C86FFA" w:rsidRPr="00CC6706" w:rsidRDefault="00C86FFA" w:rsidP="00F611A5">
            <w:pPr>
              <w:ind w:right="284"/>
              <w:jc w:val="distribute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042" w:type="dxa"/>
            <w:vMerge/>
            <w:vAlign w:val="center"/>
          </w:tcPr>
          <w:p w14:paraId="68D4A9F2" w14:textId="77777777" w:rsidR="00C86FFA" w:rsidRPr="00CC6706" w:rsidRDefault="00C86FFA" w:rsidP="00F611A5">
            <w:pPr>
              <w:ind w:left="170" w:right="170"/>
              <w:jc w:val="distribute"/>
              <w:rPr>
                <w:rFonts w:ascii="標楷體" w:eastAsia="標楷體" w:hAnsi="標楷體"/>
                <w:color w:val="000000"/>
                <w:sz w:val="40"/>
              </w:rPr>
            </w:pPr>
          </w:p>
        </w:tc>
        <w:tc>
          <w:tcPr>
            <w:tcW w:w="890" w:type="dxa"/>
            <w:vMerge/>
            <w:vAlign w:val="center"/>
          </w:tcPr>
          <w:p w14:paraId="418897CF" w14:textId="77777777" w:rsidR="00C86FFA" w:rsidRPr="00CC6706" w:rsidRDefault="00C86FFA" w:rsidP="00F611A5">
            <w:pPr>
              <w:jc w:val="righ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152" w:type="dxa"/>
            <w:vAlign w:val="center"/>
          </w:tcPr>
          <w:p w14:paraId="3034B372" w14:textId="77777777" w:rsidR="00C86FFA" w:rsidRPr="00CC6706" w:rsidRDefault="00C86FFA" w:rsidP="00F611A5">
            <w:pPr>
              <w:spacing w:line="200" w:lineRule="atLeast"/>
              <w:rPr>
                <w:rFonts w:ascii="標楷體" w:eastAsia="標楷體" w:hAnsi="標楷體"/>
                <w:color w:val="000000"/>
                <w:sz w:val="28"/>
              </w:rPr>
            </w:pPr>
            <w:r w:rsidRPr="00CC6706">
              <w:rPr>
                <w:rFonts w:ascii="標楷體" w:eastAsia="標楷體" w:hAnsi="標楷體"/>
                <w:color w:val="000000"/>
                <w:position w:val="10"/>
                <w:sz w:val="28"/>
              </w:rPr>
              <w:t>請詳閱投標須知</w:t>
            </w:r>
          </w:p>
        </w:tc>
      </w:tr>
      <w:tr w:rsidR="00C86FFA" w:rsidRPr="00CC6706" w14:paraId="0B7D95D6" w14:textId="77777777" w:rsidTr="00F611A5">
        <w:trPr>
          <w:cantSplit/>
          <w:trHeight w:val="420"/>
        </w:trPr>
        <w:tc>
          <w:tcPr>
            <w:tcW w:w="3042" w:type="dxa"/>
            <w:vMerge/>
            <w:vAlign w:val="center"/>
          </w:tcPr>
          <w:p w14:paraId="33D59A59" w14:textId="77777777" w:rsidR="00C86FFA" w:rsidRPr="00CC6706" w:rsidRDefault="00C86FFA" w:rsidP="00F611A5">
            <w:pPr>
              <w:ind w:right="284"/>
              <w:jc w:val="distribute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3042" w:type="dxa"/>
            <w:vMerge/>
            <w:vAlign w:val="center"/>
          </w:tcPr>
          <w:p w14:paraId="248F1C07" w14:textId="77777777" w:rsidR="00C86FFA" w:rsidRPr="00CC6706" w:rsidRDefault="00C86FFA" w:rsidP="00F611A5">
            <w:pPr>
              <w:ind w:left="170" w:right="170"/>
              <w:jc w:val="distribute"/>
              <w:rPr>
                <w:rFonts w:ascii="標楷體" w:eastAsia="標楷體" w:hAnsi="標楷體"/>
                <w:color w:val="000000"/>
                <w:sz w:val="40"/>
              </w:rPr>
            </w:pPr>
          </w:p>
        </w:tc>
        <w:tc>
          <w:tcPr>
            <w:tcW w:w="890" w:type="dxa"/>
            <w:vMerge/>
            <w:vAlign w:val="center"/>
          </w:tcPr>
          <w:p w14:paraId="21330E43" w14:textId="77777777" w:rsidR="00C86FFA" w:rsidRPr="00CC6706" w:rsidRDefault="00C86FFA" w:rsidP="00F611A5">
            <w:pPr>
              <w:jc w:val="right"/>
              <w:rPr>
                <w:rFonts w:ascii="標楷體" w:eastAsia="標楷體" w:hAnsi="標楷體"/>
                <w:color w:val="000000"/>
                <w:sz w:val="28"/>
              </w:rPr>
            </w:pPr>
          </w:p>
        </w:tc>
        <w:tc>
          <w:tcPr>
            <w:tcW w:w="2152" w:type="dxa"/>
            <w:vAlign w:val="center"/>
          </w:tcPr>
          <w:p w14:paraId="3EB6F263" w14:textId="77777777" w:rsidR="00C86FFA" w:rsidRPr="00CC6706" w:rsidRDefault="00C86FFA" w:rsidP="00F611A5">
            <w:pPr>
              <w:spacing w:line="200" w:lineRule="atLeast"/>
              <w:rPr>
                <w:rFonts w:ascii="標楷體" w:eastAsia="標楷體" w:hAnsi="標楷體"/>
                <w:color w:val="000000"/>
                <w:sz w:val="28"/>
              </w:rPr>
            </w:pPr>
          </w:p>
        </w:tc>
      </w:tr>
    </w:tbl>
    <w:p w14:paraId="6BE9EC5C" w14:textId="04BEC5DE" w:rsidR="00C86FFA" w:rsidRDefault="00C86FFA" w:rsidP="00B90909">
      <w:pPr>
        <w:snapToGrid w:val="0"/>
        <w:spacing w:before="120" w:after="120"/>
        <w:ind w:left="1417" w:hangingChars="506" w:hanging="1417"/>
        <w:rPr>
          <w:rFonts w:ascii="標楷體" w:eastAsia="標楷體" w:hAnsi="標楷體"/>
          <w:color w:val="000000"/>
          <w:sz w:val="28"/>
        </w:rPr>
      </w:pPr>
      <w:r w:rsidRPr="00CC6706">
        <w:rPr>
          <w:rFonts w:ascii="標楷體" w:eastAsia="標楷體" w:hAnsi="標楷體"/>
          <w:color w:val="000000"/>
          <w:sz w:val="28"/>
        </w:rPr>
        <w:t>採購名稱：</w:t>
      </w:r>
      <w:r w:rsidR="00F7158E" w:rsidRPr="00F7158E">
        <w:rPr>
          <w:rFonts w:ascii="標楷體" w:eastAsia="標楷體" w:hAnsi="標楷體" w:hint="eastAsia"/>
          <w:color w:val="000000"/>
          <w:sz w:val="28"/>
        </w:rPr>
        <w:t>「臺北市立建國高級中學</w:t>
      </w:r>
      <w:r w:rsidR="00F2558A">
        <w:rPr>
          <w:rFonts w:ascii="標楷體" w:eastAsia="標楷體" w:hAnsi="標楷體" w:hint="eastAsia"/>
          <w:color w:val="000000"/>
          <w:sz w:val="28"/>
        </w:rPr>
        <w:t>傳達室公用房地提供使用(自動櫃員機)</w:t>
      </w:r>
      <w:r w:rsidR="00F7158E" w:rsidRPr="00F7158E">
        <w:rPr>
          <w:rFonts w:ascii="標楷體" w:eastAsia="標楷體" w:hAnsi="標楷體" w:hint="eastAsia"/>
          <w:color w:val="000000"/>
          <w:sz w:val="28"/>
        </w:rPr>
        <w:t>」</w:t>
      </w:r>
    </w:p>
    <w:p w14:paraId="081D796A" w14:textId="68D558AA" w:rsidR="00C86FFA" w:rsidRPr="00CC6706" w:rsidRDefault="00C86FFA" w:rsidP="00C86FFA">
      <w:pPr>
        <w:snapToGrid w:val="0"/>
        <w:spacing w:before="120" w:after="120"/>
        <w:rPr>
          <w:rFonts w:ascii="標楷體" w:eastAsia="標楷體" w:hAnsi="標楷體"/>
          <w:color w:val="000000"/>
          <w:sz w:val="28"/>
        </w:rPr>
      </w:pPr>
      <w:r w:rsidRPr="00CC6706">
        <w:rPr>
          <w:rFonts w:ascii="標楷體" w:eastAsia="標楷體" w:hAnsi="標楷體"/>
          <w:color w:val="000000"/>
          <w:sz w:val="28"/>
        </w:rPr>
        <w:t>標案案號：</w:t>
      </w:r>
      <w:r w:rsidR="00F7158E">
        <w:rPr>
          <w:rFonts w:ascii="標楷體" w:eastAsia="標楷體" w:hAnsi="標楷體" w:hint="eastAsia"/>
          <w:color w:val="000000"/>
          <w:sz w:val="28"/>
        </w:rPr>
        <w:t>P11</w:t>
      </w:r>
      <w:r w:rsidR="00F2558A">
        <w:rPr>
          <w:rFonts w:ascii="標楷體" w:eastAsia="標楷體" w:hAnsi="標楷體" w:hint="eastAsia"/>
          <w:color w:val="000000"/>
          <w:sz w:val="28"/>
        </w:rPr>
        <w:t>5</w:t>
      </w:r>
      <w:r w:rsidR="00F7158E">
        <w:rPr>
          <w:rFonts w:ascii="標楷體" w:eastAsia="標楷體" w:hAnsi="標楷體" w:hint="eastAsia"/>
          <w:color w:val="000000"/>
          <w:sz w:val="28"/>
        </w:rPr>
        <w:t>01</w:t>
      </w:r>
    </w:p>
    <w:tbl>
      <w:tblPr>
        <w:tblW w:w="9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8"/>
        <w:gridCol w:w="2520"/>
        <w:gridCol w:w="3339"/>
      </w:tblGrid>
      <w:tr w:rsidR="00C86FFA" w:rsidRPr="00CC6706" w14:paraId="43B6DA32" w14:textId="77777777" w:rsidTr="00F611A5">
        <w:trPr>
          <w:trHeight w:val="6538"/>
        </w:trPr>
        <w:tc>
          <w:tcPr>
            <w:tcW w:w="9127" w:type="dxa"/>
            <w:gridSpan w:val="3"/>
            <w:tcBorders>
              <w:bottom w:val="nil"/>
            </w:tcBorders>
          </w:tcPr>
          <w:p w14:paraId="6DC791E0" w14:textId="129577EC" w:rsidR="00C86FFA" w:rsidRPr="00CC6706" w:rsidRDefault="00C86FFA" w:rsidP="00F611A5">
            <w:pPr>
              <w:snapToGrid w:val="0"/>
              <w:spacing w:before="240" w:after="240"/>
              <w:ind w:left="599" w:hangingChars="214" w:hanging="599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CC6706">
              <w:rPr>
                <w:rFonts w:ascii="標楷體" w:eastAsia="標楷體" w:hAnsi="標楷體" w:hint="eastAsia"/>
                <w:color w:val="000000"/>
                <w:sz w:val="28"/>
              </w:rPr>
              <w:t>一、投標廠商對上開採購之契約、投標須知、有關附件等招標文件，均已完全明瞭接受。</w:t>
            </w:r>
            <w:r w:rsidR="006B506D">
              <w:rPr>
                <w:rFonts w:ascii="標楷體" w:eastAsia="標楷體" w:hAnsi="標楷體" w:hint="eastAsia"/>
                <w:color w:val="000000"/>
                <w:sz w:val="28"/>
              </w:rPr>
              <w:t>以下金額為</w:t>
            </w:r>
            <w:r w:rsidRPr="006B506D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投標</w:t>
            </w:r>
            <w:r w:rsidR="00F2558A" w:rsidRPr="00F2558A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單</w:t>
            </w:r>
            <w:r w:rsidRPr="00F2558A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價</w:t>
            </w:r>
            <w:r w:rsidR="006B506D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(</w:t>
            </w:r>
            <w:r w:rsidR="00F2558A" w:rsidRPr="00F2558A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每月</w:t>
            </w:r>
            <w:r w:rsidR="00894E99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租賃金額</w:t>
            </w:r>
            <w:r w:rsidR="006B506D">
              <w:rPr>
                <w:rFonts w:ascii="標楷體" w:eastAsia="標楷體" w:hAnsi="標楷體" w:hint="eastAsia"/>
                <w:color w:val="000000"/>
                <w:sz w:val="28"/>
                <w:highlight w:val="yellow"/>
              </w:rPr>
              <w:t>)</w:t>
            </w:r>
          </w:p>
          <w:tbl>
            <w:tblPr>
              <w:tblW w:w="5714" w:type="dxa"/>
              <w:tblInd w:w="3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1"/>
              <w:gridCol w:w="872"/>
              <w:gridCol w:w="872"/>
              <w:gridCol w:w="872"/>
              <w:gridCol w:w="872"/>
              <w:gridCol w:w="902"/>
              <w:gridCol w:w="843"/>
            </w:tblGrid>
            <w:tr w:rsidR="00F2558A" w:rsidRPr="0010244B" w14:paraId="61977011" w14:textId="77777777" w:rsidTr="00F2558A">
              <w:trPr>
                <w:trHeight w:val="483"/>
              </w:trPr>
              <w:tc>
                <w:tcPr>
                  <w:tcW w:w="481" w:type="dxa"/>
                  <w:vMerge w:val="restart"/>
                  <w:shd w:val="clear" w:color="auto" w:fill="auto"/>
                  <w:textDirection w:val="tbRlV"/>
                  <w:vAlign w:val="center"/>
                </w:tcPr>
                <w:p w14:paraId="1C342B53" w14:textId="77777777" w:rsidR="00F2558A" w:rsidRPr="0010244B" w:rsidRDefault="00F2558A" w:rsidP="00F611A5">
                  <w:pPr>
                    <w:snapToGrid w:val="0"/>
                    <w:ind w:left="113" w:right="113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新臺幣</w:t>
                  </w: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07C95C2E" w14:textId="77777777" w:rsidR="00F2558A" w:rsidRPr="0010244B" w:rsidRDefault="00F2558A" w:rsidP="004D665F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萬</w:t>
                  </w: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52E1F7AC" w14:textId="77777777" w:rsidR="00F2558A" w:rsidRPr="0010244B" w:rsidRDefault="00F2558A" w:rsidP="004D665F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仟</w:t>
                  </w: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41E76CB5" w14:textId="77777777" w:rsidR="00F2558A" w:rsidRPr="0010244B" w:rsidRDefault="00F2558A" w:rsidP="004D665F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佰</w:t>
                  </w:r>
                </w:p>
              </w:tc>
              <w:tc>
                <w:tcPr>
                  <w:tcW w:w="872" w:type="dxa"/>
                  <w:shd w:val="clear" w:color="auto" w:fill="auto"/>
                  <w:vAlign w:val="center"/>
                </w:tcPr>
                <w:p w14:paraId="664232D2" w14:textId="77777777" w:rsidR="00F2558A" w:rsidRPr="0010244B" w:rsidRDefault="00F2558A" w:rsidP="004D665F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拾</w:t>
                  </w:r>
                </w:p>
              </w:tc>
              <w:tc>
                <w:tcPr>
                  <w:tcW w:w="902" w:type="dxa"/>
                  <w:shd w:val="clear" w:color="auto" w:fill="auto"/>
                  <w:vAlign w:val="center"/>
                </w:tcPr>
                <w:p w14:paraId="14A47EAE" w14:textId="77777777" w:rsidR="00F2558A" w:rsidRPr="0010244B" w:rsidRDefault="00F2558A" w:rsidP="004D665F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元</w:t>
                  </w:r>
                </w:p>
              </w:tc>
              <w:tc>
                <w:tcPr>
                  <w:tcW w:w="843" w:type="dxa"/>
                  <w:vMerge w:val="restart"/>
                  <w:shd w:val="clear" w:color="auto" w:fill="auto"/>
                  <w:vAlign w:val="center"/>
                </w:tcPr>
                <w:p w14:paraId="059C8B44" w14:textId="77777777" w:rsidR="00F2558A" w:rsidRPr="0010244B" w:rsidRDefault="00F2558A" w:rsidP="00F611A5">
                  <w:pPr>
                    <w:snapToGrid w:val="0"/>
                    <w:jc w:val="center"/>
                    <w:rPr>
                      <w:rFonts w:ascii="標楷體" w:eastAsia="標楷體" w:hAnsi="標楷體"/>
                      <w:color w:val="000000"/>
                    </w:rPr>
                  </w:pPr>
                  <w:r w:rsidRPr="0010244B">
                    <w:rPr>
                      <w:rFonts w:ascii="標楷體" w:eastAsia="標楷體" w:hAnsi="標楷體" w:hint="eastAsia"/>
                      <w:color w:val="000000"/>
                    </w:rPr>
                    <w:t>整</w:t>
                  </w:r>
                </w:p>
              </w:tc>
            </w:tr>
            <w:tr w:rsidR="00F2558A" w:rsidRPr="0010244B" w14:paraId="0E724547" w14:textId="77777777" w:rsidTr="00F2558A">
              <w:trPr>
                <w:trHeight w:val="484"/>
              </w:trPr>
              <w:tc>
                <w:tcPr>
                  <w:tcW w:w="481" w:type="dxa"/>
                  <w:vMerge/>
                  <w:shd w:val="clear" w:color="auto" w:fill="auto"/>
                </w:tcPr>
                <w:p w14:paraId="09B31724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</w:tcPr>
                <w:p w14:paraId="1F518280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</w:tcPr>
                <w:p w14:paraId="15083275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</w:tcPr>
                <w:p w14:paraId="768470B1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872" w:type="dxa"/>
                  <w:shd w:val="clear" w:color="auto" w:fill="auto"/>
                </w:tcPr>
                <w:p w14:paraId="51E42D5C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902" w:type="dxa"/>
                  <w:shd w:val="clear" w:color="auto" w:fill="auto"/>
                </w:tcPr>
                <w:p w14:paraId="39AD1463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  <w:tc>
                <w:tcPr>
                  <w:tcW w:w="843" w:type="dxa"/>
                  <w:vMerge/>
                  <w:shd w:val="clear" w:color="auto" w:fill="auto"/>
                </w:tcPr>
                <w:p w14:paraId="3FF3FE5E" w14:textId="77777777" w:rsidR="00F2558A" w:rsidRPr="0010244B" w:rsidRDefault="00F2558A" w:rsidP="00F611A5">
                  <w:pPr>
                    <w:snapToGrid w:val="0"/>
                    <w:jc w:val="both"/>
                    <w:rPr>
                      <w:rFonts w:ascii="標楷體" w:eastAsia="標楷體" w:hAnsi="標楷體"/>
                      <w:color w:val="000000"/>
                      <w:sz w:val="28"/>
                    </w:rPr>
                  </w:pPr>
                </w:p>
              </w:tc>
            </w:tr>
          </w:tbl>
          <w:p w14:paraId="50D86233" w14:textId="77777777" w:rsidR="00C86FFA" w:rsidRPr="00CC6706" w:rsidRDefault="00C86FFA" w:rsidP="00F611A5">
            <w:pPr>
              <w:snapToGrid w:val="0"/>
              <w:ind w:leftChars="249" w:left="600" w:hanging="2"/>
              <w:jc w:val="center"/>
              <w:rPr>
                <w:rFonts w:ascii="標楷體" w:eastAsia="標楷體" w:hAnsi="標楷體"/>
                <w:color w:val="000000"/>
                <w:sz w:val="28"/>
                <w:shd w:val="pct15" w:color="auto" w:fill="FFFFFF"/>
              </w:rPr>
            </w:pPr>
            <w:r w:rsidRPr="00CC6706">
              <w:rPr>
                <w:rFonts w:ascii="標楷體" w:eastAsia="標楷體" w:hAnsi="標楷體" w:hint="eastAsia"/>
                <w:color w:val="000000"/>
                <w:sz w:val="28"/>
                <w:shd w:val="pct15" w:color="auto" w:fill="FFFFFF"/>
              </w:rPr>
              <w:t>(請機關依標案金額，自行調整欄位)</w:t>
            </w:r>
          </w:p>
          <w:p w14:paraId="183C1B37" w14:textId="7C483CCD" w:rsidR="00C86FFA" w:rsidRPr="00722D5A" w:rsidRDefault="00C86FFA" w:rsidP="00F611A5">
            <w:pPr>
              <w:snapToGrid w:val="0"/>
              <w:spacing w:before="120"/>
              <w:ind w:leftChars="250" w:left="60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815688">
              <w:rPr>
                <w:rFonts w:ascii="標楷體" w:eastAsia="標楷體" w:hAnsi="標楷體" w:hint="eastAsia"/>
                <w:color w:val="000000"/>
              </w:rPr>
              <w:t>＊投標</w:t>
            </w:r>
            <w:r w:rsidR="00F2558A" w:rsidRPr="00F2558A">
              <w:rPr>
                <w:rFonts w:ascii="標楷體" w:eastAsia="標楷體" w:hAnsi="標楷體" w:hint="eastAsia"/>
                <w:color w:val="000000"/>
                <w:highlight w:val="yellow"/>
              </w:rPr>
              <w:t>單</w:t>
            </w:r>
            <w:r w:rsidRPr="00F2558A">
              <w:rPr>
                <w:rFonts w:ascii="標楷體" w:eastAsia="標楷體" w:hAnsi="標楷體" w:hint="eastAsia"/>
                <w:color w:val="000000"/>
                <w:highlight w:val="yellow"/>
              </w:rPr>
              <w:t>價</w:t>
            </w:r>
            <w:r w:rsidRPr="00815688">
              <w:rPr>
                <w:rFonts w:ascii="標楷體" w:eastAsia="標楷體" w:hAnsi="標楷體" w:hint="eastAsia"/>
                <w:color w:val="000000"/>
              </w:rPr>
              <w:t>應以</w:t>
            </w:r>
            <w:r w:rsidRPr="00815688">
              <w:rPr>
                <w:rFonts w:ascii="標楷體" w:eastAsia="標楷體" w:hAnsi="標楷體" w:hint="eastAsia"/>
                <w:color w:val="000000"/>
                <w:sz w:val="28"/>
                <w:szCs w:val="28"/>
                <w:u w:val="single"/>
              </w:rPr>
              <w:t>中文</w:t>
            </w:r>
            <w:r w:rsidRPr="00815688">
              <w:rPr>
                <w:rFonts w:ascii="標楷體" w:eastAsia="標楷體" w:hAnsi="標楷體" w:hint="eastAsia"/>
                <w:color w:val="000000"/>
              </w:rPr>
              <w:t>數目字填寫，不得空白</w:t>
            </w:r>
            <w:r w:rsidRPr="001817BF">
              <w:rPr>
                <w:rFonts w:ascii="標楷體" w:eastAsia="標楷體" w:hAnsi="標楷體" w:hint="eastAsia"/>
              </w:rPr>
              <w:t>；</w:t>
            </w:r>
            <w:r w:rsidRPr="00815688">
              <w:rPr>
                <w:rFonts w:ascii="標楷體" w:eastAsia="標楷體" w:hAnsi="標楷體" w:hint="eastAsia"/>
                <w:color w:val="000000"/>
              </w:rPr>
              <w:t>任一欄未填寫、填寫無法辨識，或以鉛筆或其他易塗改之書寫工具書寫者，為無效標</w:t>
            </w:r>
            <w:r w:rsidRPr="00722D5A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。</w:t>
            </w:r>
          </w:p>
          <w:p w14:paraId="54ECDAE8" w14:textId="77777777" w:rsidR="00C86FFA" w:rsidRDefault="00C86FFA" w:rsidP="00F611A5">
            <w:pPr>
              <w:snapToGrid w:val="0"/>
              <w:ind w:left="599" w:hangingChars="214" w:hanging="599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 w:rsidRPr="00CC6706">
              <w:rPr>
                <w:rFonts w:ascii="標楷體" w:eastAsia="標楷體" w:hAnsi="標楷體" w:hint="eastAsia"/>
                <w:color w:val="000000"/>
                <w:sz w:val="28"/>
              </w:rPr>
              <w:t>二、報價有效期依投標須知第4</w:t>
            </w:r>
            <w:r w:rsidR="00796AFF">
              <w:rPr>
                <w:rFonts w:ascii="標楷體" w:eastAsia="標楷體" w:hAnsi="標楷體" w:hint="eastAsia"/>
                <w:color w:val="000000"/>
                <w:sz w:val="28"/>
              </w:rPr>
              <w:t>6</w:t>
            </w:r>
            <w:r w:rsidRPr="00CC6706">
              <w:rPr>
                <w:rFonts w:ascii="標楷體" w:eastAsia="標楷體" w:hAnsi="標楷體" w:hint="eastAsia"/>
                <w:color w:val="000000"/>
                <w:sz w:val="28"/>
              </w:rPr>
              <w:t>點規定，惟得經廠商書面同意後，投標文件有效期延長至實際決標日；如廠商不同意延長，報價如逾投標須知第4</w:t>
            </w:r>
            <w:r w:rsidR="00796AFF">
              <w:rPr>
                <w:rFonts w:ascii="標楷體" w:eastAsia="標楷體" w:hAnsi="標楷體" w:hint="eastAsia"/>
                <w:color w:val="000000"/>
                <w:sz w:val="28"/>
              </w:rPr>
              <w:t>6</w:t>
            </w:r>
            <w:r w:rsidRPr="00CC6706">
              <w:rPr>
                <w:rFonts w:ascii="標楷體" w:eastAsia="標楷體" w:hAnsi="標楷體" w:hint="eastAsia"/>
                <w:color w:val="000000"/>
                <w:sz w:val="28"/>
              </w:rPr>
              <w:t>點所載之有效期，則為無效標</w:t>
            </w:r>
            <w:r w:rsidRPr="00CC6706">
              <w:rPr>
                <w:rFonts w:ascii="標楷體" w:eastAsia="標楷體" w:hAnsi="標楷體"/>
                <w:color w:val="000000"/>
                <w:sz w:val="28"/>
              </w:rPr>
              <w:t>。</w:t>
            </w:r>
          </w:p>
          <w:p w14:paraId="1D96CC87" w14:textId="77777777" w:rsidR="00C86FFA" w:rsidRPr="00521D82" w:rsidRDefault="00C86FFA" w:rsidP="00FE4853">
            <w:pPr>
              <w:snapToGrid w:val="0"/>
              <w:ind w:left="514" w:hangingChars="214" w:hanging="514"/>
              <w:jc w:val="both"/>
              <w:rPr>
                <w:rFonts w:ascii="標楷體" w:eastAsia="標楷體" w:hAnsi="標楷體"/>
              </w:rPr>
            </w:pPr>
          </w:p>
          <w:p w14:paraId="3D310D24" w14:textId="77777777" w:rsidR="00C86FFA" w:rsidRPr="00CC6706" w:rsidRDefault="00C86FFA" w:rsidP="00F611A5">
            <w:pPr>
              <w:snapToGrid w:val="0"/>
              <w:ind w:left="599" w:hangingChars="214" w:hanging="599"/>
              <w:jc w:val="both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6FDCE3" wp14:editId="6879B6D2">
                      <wp:simplePos x="0" y="0"/>
                      <wp:positionH relativeFrom="column">
                        <wp:posOffset>3706495</wp:posOffset>
                      </wp:positionH>
                      <wp:positionV relativeFrom="paragraph">
                        <wp:posOffset>114300</wp:posOffset>
                      </wp:positionV>
                      <wp:extent cx="902335" cy="833755"/>
                      <wp:effectExtent l="6985" t="7620" r="5080" b="6350"/>
                      <wp:wrapNone/>
                      <wp:docPr id="8" name="文字方塊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2335" cy="833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8A23DE" w14:textId="77777777" w:rsidR="00C86FFA" w:rsidRDefault="00C86FFA" w:rsidP="00C86F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6FDC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8" o:spid="_x0000_s1026" type="#_x0000_t202" style="position:absolute;left:0;text-align:left;margin-left:291.85pt;margin-top:9pt;width:71.05pt;height:6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">
                      <v:stroke dashstyle="1 1"/>
                      <v:textbox>
                        <w:txbxContent>
                          <w:p w14:paraId="028A23DE" w14:textId="77777777" w:rsidR="00C86FFA" w:rsidRDefault="00C86FFA" w:rsidP="00C86FFA"/>
                        </w:txbxContent>
                      </v:textbox>
                    </v:shape>
                  </w:pict>
                </mc:Fallback>
              </mc:AlternateContent>
            </w:r>
          </w:p>
          <w:p w14:paraId="1DD1FD77" w14:textId="77777777" w:rsidR="00C86FFA" w:rsidRPr="00CC6706" w:rsidRDefault="00C86FFA" w:rsidP="00F611A5">
            <w:pPr>
              <w:snapToGrid w:val="0"/>
              <w:ind w:left="599" w:hangingChars="214" w:hanging="599"/>
              <w:jc w:val="both"/>
              <w:rPr>
                <w:rFonts w:ascii="標楷體" w:eastAsia="標楷體" w:hAnsi="標楷體"/>
                <w:color w:val="000000"/>
                <w:sz w:val="30"/>
              </w:rPr>
            </w:pPr>
            <w:r>
              <w:rPr>
                <w:rFonts w:ascii="標楷體" w:eastAsia="標楷體" w:hAnsi="標楷體"/>
                <w:noProof/>
                <w:color w:val="00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6785A2" wp14:editId="3E7E6E8B">
                      <wp:simplePos x="0" y="0"/>
                      <wp:positionH relativeFrom="column">
                        <wp:posOffset>4916170</wp:posOffset>
                      </wp:positionH>
                      <wp:positionV relativeFrom="paragraph">
                        <wp:posOffset>73025</wp:posOffset>
                      </wp:positionV>
                      <wp:extent cx="532765" cy="532765"/>
                      <wp:effectExtent l="6985" t="6985" r="12700" b="12700"/>
                      <wp:wrapNone/>
                      <wp:docPr id="7" name="文字方塊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2765" cy="532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20166F" w14:textId="77777777" w:rsidR="00C86FFA" w:rsidRDefault="00C86FFA" w:rsidP="00C86F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6785A2" id="文字方塊 7" o:spid="_x0000_s1027" type="#_x0000_t202" style="position:absolute;left:0;text-align:left;margin-left:387.1pt;margin-top:5.75pt;width:41.95pt;height:4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">
                      <v:stroke dashstyle="1 1"/>
                      <v:textbox>
                        <w:txbxContent>
                          <w:p w14:paraId="6720166F" w14:textId="77777777" w:rsidR="00C86FFA" w:rsidRDefault="00C86FFA" w:rsidP="00C86FFA"/>
                        </w:txbxContent>
                      </v:textbox>
                    </v:shape>
                  </w:pict>
                </mc:Fallback>
              </mc:AlternateContent>
            </w:r>
            <w:r w:rsidRPr="00CC6706">
              <w:rPr>
                <w:rFonts w:ascii="標楷體" w:eastAsia="標楷體" w:hAnsi="標楷體" w:hint="eastAsia"/>
                <w:color w:val="000000"/>
                <w:sz w:val="30"/>
              </w:rPr>
              <w:t>投標</w:t>
            </w:r>
            <w:r w:rsidRPr="00CC6706">
              <w:rPr>
                <w:rFonts w:ascii="標楷體" w:eastAsia="標楷體" w:hAnsi="標楷體" w:hint="eastAsia"/>
                <w:color w:val="000000"/>
                <w:sz w:val="28"/>
              </w:rPr>
              <w:t>廠商</w:t>
            </w:r>
            <w:r w:rsidRPr="00CC6706">
              <w:rPr>
                <w:rFonts w:ascii="標楷體" w:eastAsia="標楷體" w:hAnsi="標楷體" w:hint="eastAsia"/>
                <w:color w:val="000000"/>
                <w:sz w:val="30"/>
              </w:rPr>
              <w:t>：名　稱</w:t>
            </w:r>
          </w:p>
          <w:p w14:paraId="1BF57A7A" w14:textId="77777777" w:rsidR="00C86FFA" w:rsidRPr="00CC6706" w:rsidRDefault="00C86FFA" w:rsidP="00F611A5">
            <w:pPr>
              <w:snapToGrid w:val="0"/>
              <w:spacing w:line="500" w:lineRule="exact"/>
              <w:jc w:val="both"/>
              <w:rPr>
                <w:rFonts w:ascii="標楷體" w:eastAsia="標楷體" w:hAnsi="標楷體"/>
                <w:color w:val="000000"/>
                <w:sz w:val="30"/>
              </w:rPr>
            </w:pPr>
            <w:r w:rsidRPr="00CC6706">
              <w:rPr>
                <w:rFonts w:ascii="標楷體" w:eastAsia="標楷體" w:hAnsi="標楷體" w:hint="eastAsia"/>
                <w:color w:val="000000"/>
                <w:sz w:val="30"/>
              </w:rPr>
              <w:t xml:space="preserve">　　　　  負責人</w:t>
            </w:r>
          </w:p>
          <w:p w14:paraId="33684F4C" w14:textId="77777777" w:rsidR="00C86FFA" w:rsidRPr="00CC6706" w:rsidRDefault="00C86FFA" w:rsidP="00F611A5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30"/>
              </w:rPr>
            </w:pPr>
            <w:r>
              <w:rPr>
                <w:rFonts w:ascii="標楷體" w:eastAsia="標楷體" w:hAnsi="標楷體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3AA68" wp14:editId="718D1E70">
                      <wp:simplePos x="0" y="0"/>
                      <wp:positionH relativeFrom="column">
                        <wp:posOffset>5791200</wp:posOffset>
                      </wp:positionH>
                      <wp:positionV relativeFrom="paragraph">
                        <wp:posOffset>29845</wp:posOffset>
                      </wp:positionV>
                      <wp:extent cx="457200" cy="2507615"/>
                      <wp:effectExtent l="0" t="0" r="3810" b="1905"/>
                      <wp:wrapNone/>
                      <wp:docPr id="6" name="文字方塊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5076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386C10" w14:textId="77777777" w:rsidR="00C86FFA" w:rsidRDefault="00C86FFA" w:rsidP="00C86FFA">
                                  <w:pPr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3AA68" id="文字方塊 6" o:spid="_x0000_s1028" type="#_x0000_t202" style="position:absolute;margin-left:456pt;margin-top:2.35pt;width:36pt;height:19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" filled="f" stroked="f">
                      <v:textbox style="layout-flow:vertical-ideographic">
                        <w:txbxContent>
                          <w:p w14:paraId="68386C10" w14:textId="77777777" w:rsidR="00C86FFA" w:rsidRDefault="00C86FFA" w:rsidP="00C86FFA">
                            <w:pPr>
                              <w:rPr>
                                <w:b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D5938A" wp14:editId="158A01DB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29845</wp:posOffset>
                      </wp:positionV>
                      <wp:extent cx="419100" cy="2697480"/>
                      <wp:effectExtent l="0" t="0" r="3810" b="2540"/>
                      <wp:wrapNone/>
                      <wp:docPr id="5" name="文字方塊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697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74176F" w14:textId="77777777" w:rsidR="00C86FFA" w:rsidRDefault="00C86FFA" w:rsidP="00C86FFA">
                                  <w:pPr>
                                    <w:rPr>
                                      <w:b/>
                                      <w:sz w:val="26"/>
                                    </w:rPr>
                                  </w:pP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5938A" id="文字方塊 5" o:spid="_x0000_s1029" type="#_x0000_t202" style="position:absolute;margin-left:-36pt;margin-top:2.35pt;width:33pt;height:21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" filled="f" stroked="f">
                      <v:textbox style="layout-flow:vertical-ideographic">
                        <w:txbxContent>
                          <w:p w14:paraId="4474176F" w14:textId="77777777" w:rsidR="00C86FFA" w:rsidRDefault="00C86FFA" w:rsidP="00C86FFA">
                            <w:pPr>
                              <w:rPr>
                                <w:b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C6706">
              <w:rPr>
                <w:rFonts w:ascii="標楷體" w:eastAsia="標楷體" w:hAnsi="標楷體" w:hint="eastAsia"/>
                <w:color w:val="000000"/>
                <w:sz w:val="30"/>
              </w:rPr>
              <w:t xml:space="preserve">　　　　  </w:t>
            </w:r>
          </w:p>
        </w:tc>
      </w:tr>
      <w:tr w:rsidR="00C86FFA" w:rsidRPr="00CC6706" w14:paraId="53D9B9A0" w14:textId="77777777" w:rsidTr="00F611A5">
        <w:trPr>
          <w:trHeight w:hRule="exact" w:val="1766"/>
        </w:trPr>
        <w:tc>
          <w:tcPr>
            <w:tcW w:w="9127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58DD83DC" w14:textId="77777777" w:rsidR="00C86FFA" w:rsidRPr="00CC6706" w:rsidRDefault="00C86FFA" w:rsidP="00F611A5">
            <w:pPr>
              <w:snapToGrid w:val="0"/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</w:pPr>
            <w:r w:rsidRPr="00CC6706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w:t>減價情形</w:t>
            </w:r>
            <w:r w:rsidRPr="00CC6706">
              <w:rPr>
                <w:rFonts w:ascii="標楷體" w:eastAsia="標楷體" w:hAnsi="標楷體" w:hint="eastAsia"/>
                <w:noProof/>
                <w:color w:val="000000"/>
                <w:sz w:val="28"/>
                <w:szCs w:val="28"/>
              </w:rPr>
              <w:t>(廠商投標時請勿填寫)</w:t>
            </w:r>
            <w:r w:rsidRPr="00CC6706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w:t>：</w:t>
            </w:r>
          </w:p>
          <w:p w14:paraId="451864A4" w14:textId="77777777" w:rsidR="00C86FFA" w:rsidRPr="00CC6706" w:rsidRDefault="00C86FFA" w:rsidP="00F611A5">
            <w:pPr>
              <w:snapToGrid w:val="0"/>
              <w:rPr>
                <w:rFonts w:ascii="標楷體" w:eastAsia="標楷體" w:hAnsi="標楷體"/>
                <w:noProof/>
                <w:color w:val="000000"/>
                <w:sz w:val="30"/>
              </w:rPr>
            </w:pPr>
          </w:p>
        </w:tc>
      </w:tr>
      <w:tr w:rsidR="00C86FFA" w:rsidRPr="00CC6706" w14:paraId="202D6ACC" w14:textId="77777777" w:rsidTr="00F611A5">
        <w:trPr>
          <w:cantSplit/>
          <w:trHeight w:val="1383"/>
        </w:trPr>
        <w:tc>
          <w:tcPr>
            <w:tcW w:w="3268" w:type="dxa"/>
            <w:tcBorders>
              <w:top w:val="nil"/>
              <w:bottom w:val="single" w:sz="12" w:space="0" w:color="auto"/>
              <w:right w:val="nil"/>
            </w:tcBorders>
          </w:tcPr>
          <w:p w14:paraId="62B304FE" w14:textId="77777777" w:rsidR="00C86FFA" w:rsidRPr="00CC6706" w:rsidRDefault="00C86FFA" w:rsidP="00F611A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C6706">
              <w:rPr>
                <w:rFonts w:ascii="標楷體" w:eastAsia="標楷體" w:hAnsi="標楷體"/>
                <w:color w:val="000000"/>
                <w:sz w:val="28"/>
              </w:rPr>
              <w:t>招標單位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8D36443" w14:textId="77777777" w:rsidR="00C86FFA" w:rsidRPr="00CC6706" w:rsidRDefault="00C86FFA" w:rsidP="00F611A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CC6706">
              <w:rPr>
                <w:rFonts w:ascii="標楷體" w:eastAsia="標楷體" w:hAnsi="標楷體"/>
                <w:color w:val="000000"/>
                <w:sz w:val="28"/>
              </w:rPr>
              <w:t>主 持 人</w:t>
            </w:r>
          </w:p>
        </w:tc>
        <w:tc>
          <w:tcPr>
            <w:tcW w:w="3339" w:type="dxa"/>
            <w:tcBorders>
              <w:top w:val="nil"/>
              <w:left w:val="nil"/>
              <w:bottom w:val="single" w:sz="12" w:space="0" w:color="auto"/>
            </w:tcBorders>
          </w:tcPr>
          <w:p w14:paraId="30BA059B" w14:textId="77777777" w:rsidR="00C86FFA" w:rsidRDefault="00C86FFA" w:rsidP="00F611A5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32"/>
              </w:rPr>
            </w:pPr>
            <w:r w:rsidRPr="00CC6706">
              <w:rPr>
                <w:rFonts w:ascii="標楷體" w:eastAsia="標楷體" w:hAnsi="標楷體"/>
                <w:color w:val="000000"/>
                <w:sz w:val="32"/>
              </w:rPr>
              <w:t>（機關名稱）</w:t>
            </w:r>
          </w:p>
          <w:p w14:paraId="6B75C5AD" w14:textId="77777777" w:rsidR="004F4831" w:rsidRPr="00CC6706" w:rsidRDefault="004F4831" w:rsidP="004F4831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</w:rPr>
              <w:t>臺北市立</w:t>
            </w:r>
            <w:r w:rsidR="00F7158E">
              <w:rPr>
                <w:rFonts w:ascii="標楷體" w:eastAsia="標楷體" w:hAnsi="標楷體" w:hint="eastAsia"/>
                <w:color w:val="000000"/>
                <w:sz w:val="32"/>
              </w:rPr>
              <w:t>建國</w:t>
            </w:r>
            <w:r>
              <w:rPr>
                <w:rFonts w:ascii="標楷體" w:eastAsia="標楷體" w:hAnsi="標楷體" w:hint="eastAsia"/>
                <w:color w:val="000000"/>
                <w:sz w:val="32"/>
              </w:rPr>
              <w:t>高級中學</w:t>
            </w:r>
          </w:p>
        </w:tc>
      </w:tr>
    </w:tbl>
    <w:p w14:paraId="0F322987" w14:textId="6F20ACC3" w:rsidR="0097763D" w:rsidRDefault="0097763D" w:rsidP="00F2558A">
      <w:pPr>
        <w:spacing w:line="240" w:lineRule="exact"/>
        <w:ind w:left="720" w:hangingChars="300" w:hanging="720"/>
      </w:pPr>
    </w:p>
    <w:sectPr w:rsidR="0097763D" w:rsidSect="00C86FFA">
      <w:pgSz w:w="11906" w:h="16838"/>
      <w:pgMar w:top="851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673F" w14:textId="77777777" w:rsidR="00BE1544" w:rsidRDefault="00BE1544" w:rsidP="00D84F59">
      <w:r>
        <w:separator/>
      </w:r>
    </w:p>
  </w:endnote>
  <w:endnote w:type="continuationSeparator" w:id="0">
    <w:p w14:paraId="666F0DB7" w14:textId="77777777" w:rsidR="00BE1544" w:rsidRDefault="00BE1544" w:rsidP="00D8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34ACD" w14:textId="77777777" w:rsidR="00BE1544" w:rsidRDefault="00BE1544" w:rsidP="00D84F59">
      <w:r>
        <w:separator/>
      </w:r>
    </w:p>
  </w:footnote>
  <w:footnote w:type="continuationSeparator" w:id="0">
    <w:p w14:paraId="7F09D7B8" w14:textId="77777777" w:rsidR="00BE1544" w:rsidRDefault="00BE1544" w:rsidP="00D84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FFA"/>
    <w:rsid w:val="00004CB1"/>
    <w:rsid w:val="0003104A"/>
    <w:rsid w:val="00073BA7"/>
    <w:rsid w:val="000A0DD2"/>
    <w:rsid w:val="000B2493"/>
    <w:rsid w:val="000C0F59"/>
    <w:rsid w:val="000D3336"/>
    <w:rsid w:val="000D6C03"/>
    <w:rsid w:val="00125E7A"/>
    <w:rsid w:val="001525A0"/>
    <w:rsid w:val="001929B3"/>
    <w:rsid w:val="001B45A9"/>
    <w:rsid w:val="001C7F53"/>
    <w:rsid w:val="001E7B40"/>
    <w:rsid w:val="001F2B40"/>
    <w:rsid w:val="00296E36"/>
    <w:rsid w:val="00311970"/>
    <w:rsid w:val="0034252B"/>
    <w:rsid w:val="00371189"/>
    <w:rsid w:val="003836F7"/>
    <w:rsid w:val="00397856"/>
    <w:rsid w:val="00444A82"/>
    <w:rsid w:val="0047432F"/>
    <w:rsid w:val="004932E3"/>
    <w:rsid w:val="004D4E04"/>
    <w:rsid w:val="004D665F"/>
    <w:rsid w:val="004F4831"/>
    <w:rsid w:val="005151CB"/>
    <w:rsid w:val="0057216B"/>
    <w:rsid w:val="00601C1F"/>
    <w:rsid w:val="006713FD"/>
    <w:rsid w:val="00697AEF"/>
    <w:rsid w:val="006A0B1C"/>
    <w:rsid w:val="006B506D"/>
    <w:rsid w:val="006E653A"/>
    <w:rsid w:val="006F0929"/>
    <w:rsid w:val="007362AC"/>
    <w:rsid w:val="00742C24"/>
    <w:rsid w:val="00764CC7"/>
    <w:rsid w:val="00796AFF"/>
    <w:rsid w:val="007E090F"/>
    <w:rsid w:val="008418FE"/>
    <w:rsid w:val="00894E99"/>
    <w:rsid w:val="008A06FD"/>
    <w:rsid w:val="008B2250"/>
    <w:rsid w:val="008C4161"/>
    <w:rsid w:val="00923615"/>
    <w:rsid w:val="009663FC"/>
    <w:rsid w:val="0097763D"/>
    <w:rsid w:val="009A4CB0"/>
    <w:rsid w:val="009C1959"/>
    <w:rsid w:val="009C52B4"/>
    <w:rsid w:val="009D7FC9"/>
    <w:rsid w:val="009E7A8D"/>
    <w:rsid w:val="00A3262F"/>
    <w:rsid w:val="00A53932"/>
    <w:rsid w:val="00A61F6E"/>
    <w:rsid w:val="00A85731"/>
    <w:rsid w:val="00AB3F02"/>
    <w:rsid w:val="00B1243E"/>
    <w:rsid w:val="00B85EFB"/>
    <w:rsid w:val="00B90909"/>
    <w:rsid w:val="00BA5376"/>
    <w:rsid w:val="00BC461C"/>
    <w:rsid w:val="00BD5EB0"/>
    <w:rsid w:val="00BE1544"/>
    <w:rsid w:val="00BF18E8"/>
    <w:rsid w:val="00C264C5"/>
    <w:rsid w:val="00C27BDF"/>
    <w:rsid w:val="00C40149"/>
    <w:rsid w:val="00C86FFA"/>
    <w:rsid w:val="00D51D23"/>
    <w:rsid w:val="00D66C7F"/>
    <w:rsid w:val="00D8498A"/>
    <w:rsid w:val="00D84F59"/>
    <w:rsid w:val="00DC1C63"/>
    <w:rsid w:val="00DE558A"/>
    <w:rsid w:val="00E44740"/>
    <w:rsid w:val="00E820D1"/>
    <w:rsid w:val="00EF3FC4"/>
    <w:rsid w:val="00EF777E"/>
    <w:rsid w:val="00F2558A"/>
    <w:rsid w:val="00F56356"/>
    <w:rsid w:val="00F71011"/>
    <w:rsid w:val="00F7158E"/>
    <w:rsid w:val="00F806D3"/>
    <w:rsid w:val="00FD1B08"/>
    <w:rsid w:val="00FE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F3841"/>
  <w15:docId w15:val="{E976A671-B611-45E2-ABD3-99672972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autoRedefine/>
    <w:qFormat/>
    <w:rsid w:val="00C86FFA"/>
    <w:pPr>
      <w:keepNext/>
      <w:spacing w:line="480" w:lineRule="exact"/>
      <w:ind w:firstLineChars="1400" w:firstLine="4484"/>
      <w:outlineLvl w:val="1"/>
    </w:pPr>
    <w:rPr>
      <w:rFonts w:ascii="標楷體" w:eastAsia="標楷體" w:hAnsi="標楷體" w:cs="Times New Roman"/>
      <w:b/>
      <w:sz w:val="32"/>
      <w:szCs w:val="32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C86FFA"/>
    <w:rPr>
      <w:rFonts w:ascii="標楷體" w:eastAsia="標楷體" w:hAnsi="標楷體" w:cs="Times New Roman"/>
      <w:b/>
      <w:sz w:val="32"/>
      <w:szCs w:val="32"/>
      <w:lang w:val="zh-TW"/>
    </w:rPr>
  </w:style>
  <w:style w:type="paragraph" w:styleId="a3">
    <w:name w:val="Balloon Text"/>
    <w:basedOn w:val="a"/>
    <w:link w:val="a4"/>
    <w:uiPriority w:val="99"/>
    <w:semiHidden/>
    <w:unhideWhenUsed/>
    <w:rsid w:val="00E447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E4474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4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84F5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84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84F5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sophieshih</dc:creator>
  <cp:lastModifiedBy>ck-user</cp:lastModifiedBy>
  <cp:revision>47</cp:revision>
  <cp:lastPrinted>2015-04-14T02:02:00Z</cp:lastPrinted>
  <dcterms:created xsi:type="dcterms:W3CDTF">2015-03-15T11:15:00Z</dcterms:created>
  <dcterms:modified xsi:type="dcterms:W3CDTF">2026-03-31T05:53:00Z</dcterms:modified>
</cp:coreProperties>
</file>